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141" w:firstLineChars="50"/>
        <w:jc w:val="both"/>
        <w:rPr>
          <w:rFonts w:hint="eastAsia" w:ascii="方正小标宋简体" w:hAnsi="方正小标宋简体" w:eastAsia="方正小标宋简体" w:cs="方正小标宋简体"/>
          <w:b/>
          <w:sz w:val="28"/>
          <w:szCs w:val="28"/>
          <w:lang w:val="en-US" w:eastAsia="zh-CN"/>
        </w:rPr>
      </w:pPr>
      <w:r>
        <w:rPr>
          <w:rFonts w:hint="eastAsia" w:ascii="方正小标宋简体" w:hAnsi="方正小标宋简体" w:eastAsia="方正小标宋简体" w:cs="方正小标宋简体"/>
          <w:b/>
          <w:sz w:val="28"/>
          <w:szCs w:val="28"/>
          <w:lang w:eastAsia="zh-CN"/>
        </w:rPr>
        <w:t>附件</w:t>
      </w:r>
      <w:r>
        <w:rPr>
          <w:rFonts w:hint="eastAsia" w:ascii="方正小标宋简体" w:hAnsi="方正小标宋简体" w:eastAsia="方正小标宋简体" w:cs="方正小标宋简体"/>
          <w:b/>
          <w:sz w:val="28"/>
          <w:szCs w:val="28"/>
          <w:lang w:val="en-US" w:eastAsia="zh-CN"/>
        </w:rPr>
        <w:t>2</w:t>
      </w:r>
    </w:p>
    <w:p>
      <w:pPr>
        <w:spacing w:line="520" w:lineRule="exact"/>
        <w:ind w:firstLine="221" w:firstLineChars="50"/>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考生面试须知</w:t>
      </w:r>
    </w:p>
    <w:p>
      <w:pPr>
        <w:keepNext w:val="0"/>
        <w:keepLines w:val="0"/>
        <w:pageBreakBefore w:val="0"/>
        <w:kinsoku/>
        <w:wordWrap/>
        <w:overflowPunct/>
        <w:topLinePunct w:val="0"/>
        <w:autoSpaceDE/>
        <w:autoSpaceDN/>
        <w:bidi w:val="0"/>
        <w:adjustRightInd/>
        <w:snapToGrid/>
        <w:spacing w:line="460" w:lineRule="exact"/>
        <w:ind w:firstLine="482" w:firstLineChars="200"/>
        <w:textAlignment w:val="auto"/>
        <w:rPr>
          <w:rFonts w:hint="eastAsia" w:ascii="黑体" w:hAnsi="黑体" w:eastAsia="黑体" w:cs="黑体"/>
          <w:b/>
          <w:spacing w:val="-20"/>
          <w:sz w:val="28"/>
          <w:szCs w:val="28"/>
        </w:rPr>
      </w:pPr>
      <w:r>
        <w:rPr>
          <w:rFonts w:hint="eastAsia" w:ascii="黑体" w:hAnsi="黑体" w:eastAsia="黑体" w:cs="黑体"/>
          <w:b/>
          <w:spacing w:val="-20"/>
          <w:sz w:val="28"/>
          <w:szCs w:val="28"/>
        </w:rPr>
        <w:t>一、面试时间、地点</w:t>
      </w:r>
    </w:p>
    <w:p>
      <w:pPr>
        <w:keepNext w:val="0"/>
        <w:keepLines w:val="0"/>
        <w:pageBreakBefore w:val="0"/>
        <w:kinsoku/>
        <w:wordWrap/>
        <w:overflowPunct/>
        <w:topLinePunct w:val="0"/>
        <w:autoSpaceDE/>
        <w:autoSpaceDN/>
        <w:bidi w:val="0"/>
        <w:adjustRightInd/>
        <w:snapToGrid/>
        <w:spacing w:line="460" w:lineRule="exact"/>
        <w:ind w:firstLine="640"/>
        <w:textAlignment w:val="auto"/>
        <w:rPr>
          <w:rFonts w:ascii="仿宋_GB2312" w:eastAsia="仿宋_GB2312"/>
          <w:spacing w:val="-20"/>
          <w:sz w:val="28"/>
          <w:szCs w:val="28"/>
        </w:rPr>
      </w:pPr>
      <w:r>
        <w:rPr>
          <w:rFonts w:hint="eastAsia" w:ascii="仿宋_GB2312" w:eastAsia="仿宋_GB2312"/>
          <w:spacing w:val="-20"/>
          <w:sz w:val="28"/>
          <w:szCs w:val="28"/>
        </w:rPr>
        <w:t>2021年北海市铁山港区</w:t>
      </w:r>
      <w:r>
        <w:rPr>
          <w:rFonts w:hint="eastAsia" w:ascii="仿宋_GB2312" w:eastAsia="仿宋_GB2312"/>
          <w:spacing w:val="-20"/>
          <w:sz w:val="28"/>
          <w:szCs w:val="28"/>
          <w:lang w:val="en-US" w:eastAsia="zh-CN"/>
        </w:rPr>
        <w:t>公办幼儿园后勤服务人员公开招聘</w:t>
      </w:r>
      <w:r>
        <w:rPr>
          <w:rFonts w:hint="eastAsia" w:ascii="仿宋_GB2312" w:eastAsia="仿宋_GB2312"/>
          <w:spacing w:val="-20"/>
          <w:sz w:val="28"/>
          <w:szCs w:val="28"/>
        </w:rPr>
        <w:t>结构化面试</w:t>
      </w:r>
      <w:r>
        <w:rPr>
          <w:rFonts w:ascii="仿宋_GB2312" w:eastAsia="仿宋_GB2312"/>
          <w:spacing w:val="-20"/>
          <w:sz w:val="28"/>
          <w:szCs w:val="28"/>
        </w:rPr>
        <w:t>。</w:t>
      </w:r>
    </w:p>
    <w:p>
      <w:pPr>
        <w:keepNext w:val="0"/>
        <w:keepLines w:val="0"/>
        <w:pageBreakBefore w:val="0"/>
        <w:kinsoku/>
        <w:wordWrap/>
        <w:overflowPunct/>
        <w:topLinePunct w:val="0"/>
        <w:autoSpaceDE/>
        <w:autoSpaceDN/>
        <w:bidi w:val="0"/>
        <w:adjustRightInd/>
        <w:snapToGrid/>
        <w:spacing w:line="460" w:lineRule="exact"/>
        <w:ind w:firstLine="640"/>
        <w:textAlignment w:val="auto"/>
        <w:rPr>
          <w:rFonts w:hint="eastAsia" w:ascii="仿宋_GB2312" w:eastAsia="仿宋_GB2312"/>
          <w:spacing w:val="-20"/>
          <w:sz w:val="28"/>
          <w:szCs w:val="28"/>
        </w:rPr>
      </w:pPr>
      <w:r>
        <w:rPr>
          <w:rFonts w:hint="eastAsia" w:ascii="仿宋_GB2312" w:eastAsia="仿宋_GB2312"/>
          <w:spacing w:val="-20"/>
          <w:sz w:val="28"/>
          <w:szCs w:val="28"/>
        </w:rPr>
        <w:t>面试时间：2021年</w:t>
      </w:r>
      <w:r>
        <w:rPr>
          <w:rFonts w:hint="eastAsia" w:ascii="仿宋_GB2312" w:eastAsia="仿宋_GB2312"/>
          <w:spacing w:val="-20"/>
          <w:sz w:val="28"/>
          <w:szCs w:val="28"/>
          <w:lang w:val="en-US" w:eastAsia="zh-CN"/>
        </w:rPr>
        <w:t>9</w:t>
      </w:r>
      <w:r>
        <w:rPr>
          <w:rFonts w:hint="eastAsia" w:ascii="仿宋_GB2312" w:eastAsia="仿宋_GB2312"/>
          <w:spacing w:val="-20"/>
          <w:sz w:val="28"/>
          <w:szCs w:val="28"/>
        </w:rPr>
        <w:t>月25日（周</w:t>
      </w:r>
      <w:r>
        <w:rPr>
          <w:rFonts w:hint="eastAsia" w:ascii="仿宋_GB2312" w:eastAsia="仿宋_GB2312"/>
          <w:spacing w:val="-20"/>
          <w:sz w:val="28"/>
          <w:szCs w:val="28"/>
          <w:lang w:val="en-US" w:eastAsia="zh-CN"/>
        </w:rPr>
        <w:t>六</w:t>
      </w:r>
      <w:r>
        <w:rPr>
          <w:rFonts w:hint="eastAsia" w:ascii="仿宋_GB2312" w:eastAsia="仿宋_GB2312"/>
          <w:spacing w:val="-20"/>
          <w:sz w:val="28"/>
          <w:szCs w:val="28"/>
        </w:rPr>
        <w:t>）上午7:30</w:t>
      </w:r>
      <w:r>
        <w:rPr>
          <w:rFonts w:hint="eastAsia" w:ascii="仿宋_GB2312" w:eastAsia="仿宋_GB2312"/>
          <w:spacing w:val="-20"/>
          <w:sz w:val="28"/>
          <w:szCs w:val="28"/>
          <w:lang w:val="en-US" w:eastAsia="zh-CN"/>
        </w:rPr>
        <w:t>至面试结束，</w:t>
      </w:r>
      <w:r>
        <w:rPr>
          <w:rFonts w:hint="eastAsia" w:ascii="仿宋_GB2312" w:eastAsia="仿宋_GB2312"/>
          <w:spacing w:val="-20"/>
          <w:sz w:val="28"/>
          <w:szCs w:val="28"/>
        </w:rPr>
        <w:t>中午不休息）。</w:t>
      </w:r>
    </w:p>
    <w:p>
      <w:pPr>
        <w:keepNext w:val="0"/>
        <w:keepLines w:val="0"/>
        <w:pageBreakBefore w:val="0"/>
        <w:kinsoku/>
        <w:wordWrap/>
        <w:overflowPunct/>
        <w:topLinePunct w:val="0"/>
        <w:autoSpaceDE/>
        <w:autoSpaceDN/>
        <w:bidi w:val="0"/>
        <w:adjustRightInd/>
        <w:snapToGrid/>
        <w:spacing w:line="460" w:lineRule="exact"/>
        <w:ind w:firstLine="640"/>
        <w:textAlignment w:val="auto"/>
        <w:rPr>
          <w:rFonts w:hint="eastAsia" w:ascii="仿宋_GB2312" w:eastAsia="仿宋_GB2312"/>
          <w:spacing w:val="-20"/>
          <w:sz w:val="28"/>
          <w:szCs w:val="28"/>
        </w:rPr>
      </w:pPr>
      <w:r>
        <w:rPr>
          <w:rFonts w:hint="eastAsia" w:ascii="仿宋_GB2312" w:eastAsia="仿宋_GB2312"/>
          <w:spacing w:val="-20"/>
          <w:sz w:val="28"/>
          <w:szCs w:val="28"/>
        </w:rPr>
        <w:t>面试地点：北海市</w:t>
      </w:r>
      <w:r>
        <w:rPr>
          <w:rFonts w:hint="eastAsia" w:ascii="仿宋_GB2312" w:eastAsia="仿宋_GB2312"/>
          <w:spacing w:val="-20"/>
          <w:sz w:val="28"/>
          <w:szCs w:val="28"/>
          <w:lang w:val="en-US" w:eastAsia="zh-CN"/>
        </w:rPr>
        <w:t>铁山港区第七幼儿园</w:t>
      </w:r>
      <w:r>
        <w:rPr>
          <w:rFonts w:hint="eastAsia" w:ascii="仿宋_GB2312" w:eastAsia="仿宋_GB2312"/>
          <w:spacing w:val="-20"/>
          <w:sz w:val="28"/>
          <w:szCs w:val="28"/>
        </w:rPr>
        <w:t>（</w:t>
      </w:r>
      <w:r>
        <w:rPr>
          <w:rFonts w:hint="eastAsia" w:ascii="仿宋_GB2312" w:eastAsia="仿宋_GB2312"/>
          <w:spacing w:val="-20"/>
          <w:sz w:val="28"/>
          <w:szCs w:val="28"/>
          <w:lang w:val="en-US" w:eastAsia="zh-CN"/>
        </w:rPr>
        <w:t>三塘小区人和路四巷</w:t>
      </w:r>
      <w:r>
        <w:rPr>
          <w:rFonts w:hint="eastAsia" w:ascii="仿宋_GB2312" w:eastAsia="仿宋_GB2312"/>
          <w:spacing w:val="-20"/>
          <w:sz w:val="28"/>
          <w:szCs w:val="28"/>
        </w:rPr>
        <w:t>）</w:t>
      </w:r>
    </w:p>
    <w:p>
      <w:pPr>
        <w:keepNext w:val="0"/>
        <w:keepLines w:val="0"/>
        <w:pageBreakBefore w:val="0"/>
        <w:kinsoku/>
        <w:wordWrap/>
        <w:overflowPunct/>
        <w:topLinePunct w:val="0"/>
        <w:autoSpaceDE/>
        <w:autoSpaceDN/>
        <w:bidi w:val="0"/>
        <w:adjustRightInd/>
        <w:snapToGrid/>
        <w:spacing w:line="460" w:lineRule="exact"/>
        <w:ind w:left="557" w:leftChars="232"/>
        <w:textAlignment w:val="auto"/>
        <w:rPr>
          <w:rFonts w:hint="eastAsia" w:ascii="黑体" w:hAnsi="黑体" w:eastAsia="黑体" w:cs="黑体"/>
          <w:b/>
          <w:spacing w:val="-20"/>
          <w:sz w:val="28"/>
          <w:szCs w:val="28"/>
        </w:rPr>
      </w:pPr>
      <w:r>
        <w:rPr>
          <w:rFonts w:hint="eastAsia" w:ascii="黑体" w:hAnsi="黑体" w:eastAsia="黑体" w:cs="黑体"/>
          <w:b/>
          <w:spacing w:val="-20"/>
          <w:sz w:val="28"/>
          <w:szCs w:val="28"/>
        </w:rPr>
        <w:t>二、面试方式</w:t>
      </w:r>
    </w:p>
    <w:p>
      <w:pPr>
        <w:keepNext w:val="0"/>
        <w:keepLines w:val="0"/>
        <w:pageBreakBefore w:val="0"/>
        <w:kinsoku/>
        <w:wordWrap/>
        <w:overflowPunct/>
        <w:topLinePunct w:val="0"/>
        <w:autoSpaceDE/>
        <w:autoSpaceDN/>
        <w:bidi w:val="0"/>
        <w:adjustRightInd/>
        <w:snapToGrid/>
        <w:spacing w:line="460" w:lineRule="exact"/>
        <w:ind w:firstLine="540" w:firstLineChars="225"/>
        <w:textAlignment w:val="auto"/>
        <w:rPr>
          <w:rFonts w:hint="eastAsia" w:ascii="仿宋_GB2312" w:eastAsia="仿宋_GB2312"/>
          <w:spacing w:val="-20"/>
          <w:sz w:val="28"/>
          <w:szCs w:val="28"/>
        </w:rPr>
      </w:pPr>
      <w:r>
        <w:rPr>
          <w:rFonts w:hint="eastAsia" w:ascii="仿宋_GB2312" w:eastAsia="仿宋_GB2312"/>
          <w:spacing w:val="-20"/>
          <w:sz w:val="28"/>
          <w:szCs w:val="28"/>
        </w:rPr>
        <w:t>面试采取</w:t>
      </w:r>
      <w:r>
        <w:rPr>
          <w:rFonts w:hint="eastAsia" w:ascii="仿宋_GB2312" w:eastAsia="仿宋_GB2312"/>
          <w:b/>
          <w:bCs/>
          <w:spacing w:val="-20"/>
          <w:sz w:val="28"/>
          <w:szCs w:val="28"/>
        </w:rPr>
        <w:t>结构化</w:t>
      </w:r>
      <w:r>
        <w:rPr>
          <w:rFonts w:hint="eastAsia" w:ascii="仿宋_GB2312" w:eastAsia="仿宋_GB2312"/>
          <w:spacing w:val="-20"/>
          <w:sz w:val="28"/>
          <w:szCs w:val="28"/>
        </w:rPr>
        <w:t>面试方式进行。面试时间根据当天题本要求确定，约</w:t>
      </w:r>
      <w:r>
        <w:rPr>
          <w:rFonts w:hint="eastAsia" w:ascii="仿宋_GB2312" w:eastAsia="仿宋_GB2312"/>
          <w:spacing w:val="-20"/>
          <w:sz w:val="28"/>
          <w:szCs w:val="28"/>
          <w:lang w:val="en-US" w:eastAsia="zh-CN"/>
        </w:rPr>
        <w:t>8-10</w:t>
      </w:r>
      <w:r>
        <w:rPr>
          <w:rFonts w:hint="eastAsia" w:ascii="仿宋_GB2312" w:eastAsia="仿宋_GB2312"/>
          <w:spacing w:val="-20"/>
          <w:sz w:val="28"/>
          <w:szCs w:val="28"/>
        </w:rPr>
        <w:t>分钟。</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_GB2312" w:eastAsia="仿宋_GB2312"/>
          <w:spacing w:val="-20"/>
          <w:sz w:val="28"/>
          <w:szCs w:val="28"/>
        </w:rPr>
      </w:pPr>
      <w:r>
        <w:rPr>
          <w:rFonts w:hint="eastAsia" w:ascii="仿宋_GB2312" w:eastAsia="仿宋_GB2312"/>
          <w:spacing w:val="-20"/>
          <w:sz w:val="28"/>
          <w:szCs w:val="28"/>
        </w:rPr>
        <w:t>结构化面试成绩满分为100分，60分及以上为合格，面试成绩不合格的，不得确定为考察人选。</w:t>
      </w:r>
      <w:r>
        <w:rPr>
          <w:rFonts w:hint="eastAsia" w:ascii="仿宋_GB2312" w:eastAsia="仿宋_GB2312"/>
          <w:spacing w:val="-20"/>
          <w:sz w:val="28"/>
          <w:szCs w:val="28"/>
          <w:lang w:val="en-US" w:eastAsia="zh-CN"/>
        </w:rPr>
        <w:t>根据公告规定</w:t>
      </w:r>
      <w:r>
        <w:rPr>
          <w:rFonts w:hint="eastAsia" w:ascii="仿宋_GB2312" w:eastAsia="仿宋_GB2312"/>
          <w:spacing w:val="-20"/>
          <w:sz w:val="28"/>
          <w:szCs w:val="28"/>
        </w:rPr>
        <w:t>，面试时达不到1：3开考比例的，该岗位考生面试成绩须达到该考场面试满分值70%（70分）及以上的方可按招聘需求进入下一程序。考生成绩都达不到70%及以上分值的，取消该岗位的招聘。</w:t>
      </w:r>
    </w:p>
    <w:p>
      <w:pPr>
        <w:keepNext w:val="0"/>
        <w:keepLines w:val="0"/>
        <w:pageBreakBefore w:val="0"/>
        <w:kinsoku/>
        <w:wordWrap/>
        <w:overflowPunct/>
        <w:topLinePunct w:val="0"/>
        <w:autoSpaceDE/>
        <w:autoSpaceDN/>
        <w:bidi w:val="0"/>
        <w:adjustRightInd/>
        <w:snapToGrid/>
        <w:spacing w:line="460" w:lineRule="exact"/>
        <w:ind w:firstLine="482" w:firstLineChars="200"/>
        <w:textAlignment w:val="auto"/>
        <w:rPr>
          <w:rFonts w:hint="eastAsia" w:ascii="黑体" w:hAnsi="黑体" w:eastAsia="黑体" w:cs="黑体"/>
          <w:b/>
          <w:spacing w:val="-20"/>
          <w:sz w:val="28"/>
          <w:szCs w:val="28"/>
        </w:rPr>
      </w:pPr>
      <w:r>
        <w:rPr>
          <w:rFonts w:hint="eastAsia" w:ascii="黑体" w:hAnsi="黑体" w:eastAsia="黑体" w:cs="黑体"/>
          <w:b/>
          <w:spacing w:val="-20"/>
          <w:sz w:val="28"/>
          <w:szCs w:val="28"/>
        </w:rPr>
        <w:t>三、面试要求</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_GB2312" w:eastAsia="仿宋_GB2312"/>
          <w:spacing w:val="-20"/>
          <w:sz w:val="28"/>
          <w:szCs w:val="28"/>
        </w:rPr>
      </w:pPr>
      <w:r>
        <w:rPr>
          <w:rFonts w:hint="eastAsia" w:ascii="仿宋_GB2312" w:eastAsia="仿宋_GB2312"/>
          <w:spacing w:val="-20"/>
          <w:sz w:val="28"/>
          <w:szCs w:val="28"/>
        </w:rPr>
        <w:t>（一）考生携带</w:t>
      </w:r>
      <w:r>
        <w:rPr>
          <w:rFonts w:hint="eastAsia" w:ascii="仿宋_GB2312" w:eastAsia="仿宋_GB2312"/>
          <w:b/>
          <w:spacing w:val="-20"/>
          <w:sz w:val="28"/>
          <w:szCs w:val="28"/>
          <w:u w:val="single"/>
        </w:rPr>
        <w:t>有效居民身份证原件、《面试通知书》</w:t>
      </w:r>
      <w:r>
        <w:rPr>
          <w:rFonts w:hint="eastAsia" w:ascii="仿宋_GB2312" w:eastAsia="仿宋_GB2312"/>
          <w:spacing w:val="-20"/>
          <w:sz w:val="28"/>
          <w:szCs w:val="28"/>
        </w:rPr>
        <w:t>在规定时间内验证合格才能参加面试，如超出规定时间的视为自动弃权，取消面试资格。</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_GB2312" w:eastAsia="仿宋_GB2312"/>
          <w:spacing w:val="-20"/>
          <w:sz w:val="28"/>
          <w:szCs w:val="28"/>
        </w:rPr>
      </w:pPr>
      <w:r>
        <w:rPr>
          <w:rFonts w:hint="eastAsia" w:ascii="仿宋_GB2312" w:eastAsia="仿宋_GB2312"/>
          <w:spacing w:val="-20"/>
          <w:sz w:val="28"/>
          <w:szCs w:val="28"/>
          <w:u w:val="single"/>
        </w:rPr>
        <w:t>如考</w:t>
      </w:r>
      <w:r>
        <w:rPr>
          <w:rFonts w:hint="eastAsia" w:ascii="仿宋_GB2312" w:eastAsia="仿宋_GB2312" w:cs="仿宋_GB2312"/>
          <w:spacing w:val="-20"/>
          <w:sz w:val="28"/>
          <w:szCs w:val="28"/>
          <w:u w:val="single"/>
          <w:lang w:bidi="ar-SA"/>
        </w:rPr>
        <w:t>生居民身份证失效、遗失或更换中的，凭有效期内的临时居民身份证或辖区公安派出所出具的注明有效期限的临时身份证明方可参加面试，其他证件（证明）均不能代替居民身份证参加考试。如进场前考生遗失面试通知书的，考生可先写诚信考试承诺书备案，凭居民身份证参加面试，待面试结束后，本人携带补全的证件在规定时间内到面试实施机关现场验证。</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_GB2312" w:eastAsia="仿宋_GB2312"/>
          <w:spacing w:val="-20"/>
          <w:sz w:val="28"/>
          <w:szCs w:val="28"/>
        </w:rPr>
      </w:pPr>
      <w:r>
        <w:rPr>
          <w:rFonts w:hint="eastAsia" w:ascii="仿宋_GB2312" w:eastAsia="仿宋_GB2312"/>
          <w:spacing w:val="-20"/>
          <w:sz w:val="28"/>
          <w:szCs w:val="28"/>
        </w:rPr>
        <w:t>（二）考生必须遵守面试考场纪律，自觉维护考场秩序，服从面试工作人员管理，诚信参加面试，不得以任何理由违反规定，影响面试。</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_GB2312" w:eastAsia="仿宋_GB2312"/>
          <w:spacing w:val="-20"/>
          <w:sz w:val="28"/>
          <w:szCs w:val="28"/>
        </w:rPr>
      </w:pPr>
      <w:r>
        <w:rPr>
          <w:rFonts w:hint="eastAsia" w:ascii="仿宋_GB2312" w:eastAsia="仿宋_GB2312"/>
          <w:spacing w:val="-20"/>
          <w:sz w:val="28"/>
          <w:szCs w:val="28"/>
        </w:rPr>
        <w:t>（三）考生不得穿制服或穿带有特别标志的服装参加面试。</w:t>
      </w:r>
    </w:p>
    <w:p>
      <w:pPr>
        <w:keepNext w:val="0"/>
        <w:keepLines w:val="0"/>
        <w:pageBreakBefore w:val="0"/>
        <w:kinsoku/>
        <w:wordWrap/>
        <w:overflowPunct/>
        <w:topLinePunct w:val="0"/>
        <w:autoSpaceDE/>
        <w:autoSpaceDN/>
        <w:bidi w:val="0"/>
        <w:adjustRightInd/>
        <w:snapToGrid/>
        <w:spacing w:line="460" w:lineRule="exact"/>
        <w:ind w:firstLine="482" w:firstLineChars="200"/>
        <w:textAlignment w:val="auto"/>
        <w:rPr>
          <w:rFonts w:hint="eastAsia" w:ascii="仿宋_GB2312" w:eastAsia="仿宋_GB2312"/>
          <w:b/>
          <w:spacing w:val="-20"/>
          <w:sz w:val="28"/>
          <w:szCs w:val="28"/>
          <w:u w:val="single"/>
        </w:rPr>
      </w:pPr>
      <w:r>
        <w:rPr>
          <w:rFonts w:hint="eastAsia" w:ascii="仿宋_GB2312" w:eastAsia="仿宋_GB2312"/>
          <w:b/>
          <w:spacing w:val="-20"/>
          <w:sz w:val="28"/>
          <w:szCs w:val="28"/>
          <w:u w:val="single"/>
        </w:rPr>
        <w:t>考生于面试当天上午7：30分前到达指定具体面试候考室签到， 8：00前考生必须验证合格后进入指定的面试候考室，8：00后（不含8：00）到达的考生不允许进入候考室，按自动放弃面试资格处理。</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_GB2312" w:eastAsia="仿宋_GB2312"/>
          <w:spacing w:val="-20"/>
          <w:sz w:val="28"/>
          <w:szCs w:val="28"/>
        </w:rPr>
      </w:pPr>
      <w:r>
        <w:rPr>
          <w:rFonts w:hint="eastAsia" w:ascii="仿宋_GB2312" w:eastAsia="仿宋_GB2312"/>
          <w:spacing w:val="-20"/>
          <w:sz w:val="28"/>
          <w:szCs w:val="28"/>
        </w:rPr>
        <w:t>（四）考生要在规定时间进入候考室签到并抽签，按抽签确定的面试序号参加面试。抽签开始时仍未到达候考室的，剩余签号为该考生面试序号。</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_GB2312" w:eastAsia="仿宋_GB2312"/>
          <w:spacing w:val="-20"/>
          <w:sz w:val="28"/>
          <w:szCs w:val="28"/>
        </w:rPr>
      </w:pPr>
      <w:r>
        <w:rPr>
          <w:rFonts w:hint="eastAsia" w:ascii="仿宋_GB2312" w:eastAsia="仿宋_GB2312"/>
          <w:spacing w:val="-20"/>
          <w:sz w:val="28"/>
          <w:szCs w:val="28"/>
        </w:rPr>
        <w:t>（五）考生在抽签前要主动</w:t>
      </w:r>
      <w:r>
        <w:rPr>
          <w:rFonts w:hint="eastAsia" w:ascii="仿宋_GB2312" w:eastAsia="仿宋_GB2312"/>
          <w:b/>
          <w:spacing w:val="-20"/>
          <w:sz w:val="28"/>
          <w:szCs w:val="28"/>
          <w:u w:val="single"/>
        </w:rPr>
        <w:t>将各种电子、通信、计算、存储等在面试考场内禁止使用和携带的设备交由工作人员统一保管。严禁将手机等禁止使用和携带的设备带至候考室座位或面试室内。</w:t>
      </w:r>
      <w:r>
        <w:rPr>
          <w:rFonts w:hint="eastAsia" w:ascii="仿宋_GB2312" w:eastAsia="仿宋_GB2312"/>
          <w:spacing w:val="-20"/>
          <w:sz w:val="28"/>
          <w:szCs w:val="28"/>
        </w:rPr>
        <w:t>如有违反，给予取消本次面试资格处理。</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_GB2312" w:eastAsia="仿宋_GB2312"/>
          <w:spacing w:val="-20"/>
          <w:sz w:val="28"/>
          <w:szCs w:val="28"/>
        </w:rPr>
      </w:pPr>
      <w:r>
        <w:rPr>
          <w:rFonts w:hint="eastAsia" w:ascii="仿宋_GB2312" w:eastAsia="仿宋_GB2312"/>
          <w:spacing w:val="-20"/>
          <w:sz w:val="28"/>
          <w:szCs w:val="28"/>
        </w:rPr>
        <w:t>（六）考生在候考过程中不得随意出入候考室，因特殊情况需出入候考室的，须有候考室工作人员或楼层管理员陪同监督。</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_GB2312" w:eastAsia="仿宋_GB2312"/>
          <w:spacing w:val="-20"/>
          <w:sz w:val="28"/>
          <w:szCs w:val="28"/>
        </w:rPr>
      </w:pPr>
      <w:r>
        <w:rPr>
          <w:rFonts w:hint="eastAsia" w:ascii="仿宋_GB2312" w:eastAsia="仿宋_GB2312"/>
          <w:spacing w:val="-20"/>
          <w:sz w:val="28"/>
          <w:szCs w:val="28"/>
        </w:rPr>
        <w:t>（七）</w:t>
      </w:r>
      <w:r>
        <w:rPr>
          <w:rFonts w:hint="eastAsia" w:ascii="仿宋_GB2312" w:eastAsia="仿宋_GB2312"/>
          <w:b/>
          <w:bCs/>
          <w:spacing w:val="-20"/>
          <w:sz w:val="28"/>
          <w:szCs w:val="28"/>
        </w:rPr>
        <w:t>面试考生</w:t>
      </w:r>
      <w:r>
        <w:rPr>
          <w:rFonts w:hint="eastAsia" w:ascii="仿宋_GB2312" w:eastAsia="仿宋_GB2312"/>
          <w:spacing w:val="-20"/>
          <w:sz w:val="28"/>
          <w:szCs w:val="28"/>
        </w:rPr>
        <w:t>在面试时不得携带任何与面试有关的物品和资料进入面试室；面试结束后，不得将题本和草稿纸带出面试室。如有违反，给予本次面试成绩无效处理。</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_GB2312" w:eastAsia="仿宋_GB2312"/>
          <w:spacing w:val="-20"/>
          <w:sz w:val="28"/>
          <w:szCs w:val="28"/>
        </w:rPr>
      </w:pPr>
      <w:r>
        <w:rPr>
          <w:rFonts w:hint="eastAsia" w:ascii="仿宋_GB2312" w:eastAsia="仿宋_GB2312"/>
          <w:spacing w:val="-20"/>
          <w:sz w:val="28"/>
          <w:szCs w:val="28"/>
        </w:rPr>
        <w:t>（八）</w:t>
      </w:r>
      <w:r>
        <w:rPr>
          <w:rFonts w:hint="eastAsia" w:ascii="仿宋_GB2312" w:eastAsia="仿宋_GB2312"/>
          <w:b/>
          <w:bCs/>
          <w:spacing w:val="-20"/>
          <w:sz w:val="28"/>
          <w:szCs w:val="28"/>
        </w:rPr>
        <w:t>结构化面试</w:t>
      </w:r>
      <w:r>
        <w:rPr>
          <w:rFonts w:hint="eastAsia" w:ascii="仿宋_GB2312" w:eastAsia="仿宋_GB2312"/>
          <w:spacing w:val="-20"/>
          <w:sz w:val="28"/>
          <w:szCs w:val="28"/>
        </w:rPr>
        <w:t>的面试时间为每题单独计时，考生可在规定的时间内进行必要的准备和思考。在每题规定的时间用完后，考生停止答题。如规定时间仍有剩余，考生表示“答题完毕”，不再补充的，可转入下一题的提问。</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_GB2312" w:eastAsia="仿宋_GB2312"/>
          <w:b/>
          <w:spacing w:val="-20"/>
          <w:sz w:val="28"/>
          <w:szCs w:val="28"/>
          <w:u w:val="single"/>
        </w:rPr>
      </w:pPr>
      <w:r>
        <w:rPr>
          <w:rFonts w:hint="eastAsia" w:ascii="仿宋_GB2312" w:eastAsia="仿宋_GB2312"/>
          <w:spacing w:val="-20"/>
          <w:sz w:val="28"/>
          <w:szCs w:val="28"/>
        </w:rPr>
        <w:t>（九）考生面试一律用普通话回答问题。</w:t>
      </w:r>
      <w:r>
        <w:rPr>
          <w:rFonts w:hint="eastAsia" w:ascii="仿宋_GB2312" w:eastAsia="仿宋_GB2312"/>
          <w:b/>
          <w:spacing w:val="-20"/>
          <w:sz w:val="28"/>
          <w:szCs w:val="28"/>
          <w:u w:val="single"/>
        </w:rPr>
        <w:t>考生在面试时，只能报自己的面试序号，不得以任何方式向考官或考场内工作人员透露本人姓名、籍贯、毕业院校、工作单位、父母情况、报考单位、报考岗位等个人信息。凡考生透露本人姓名的，面试成绩按零分处理，其余按扣5分处理。</w:t>
      </w:r>
    </w:p>
    <w:p>
      <w:pPr>
        <w:keepNext w:val="0"/>
        <w:keepLines w:val="0"/>
        <w:pageBreakBefore w:val="0"/>
        <w:kinsoku/>
        <w:wordWrap/>
        <w:overflowPunct/>
        <w:topLinePunct w:val="0"/>
        <w:autoSpaceDE/>
        <w:autoSpaceDN/>
        <w:bidi w:val="0"/>
        <w:adjustRightInd/>
        <w:snapToGrid/>
        <w:spacing w:line="460" w:lineRule="exact"/>
        <w:ind w:firstLine="645"/>
        <w:textAlignment w:val="auto"/>
        <w:rPr>
          <w:rFonts w:hint="eastAsia" w:ascii="仿宋_GB2312" w:eastAsia="仿宋_GB2312"/>
          <w:spacing w:val="-20"/>
          <w:sz w:val="28"/>
          <w:szCs w:val="28"/>
        </w:rPr>
      </w:pPr>
      <w:r>
        <w:rPr>
          <w:rFonts w:hint="eastAsia" w:ascii="仿宋_GB2312" w:eastAsia="仿宋_GB2312"/>
          <w:spacing w:val="-20"/>
          <w:sz w:val="28"/>
          <w:szCs w:val="28"/>
        </w:rPr>
        <w:t>（十）考生面试时不得在题本上做任何记录。</w:t>
      </w:r>
    </w:p>
    <w:p>
      <w:pPr>
        <w:keepNext w:val="0"/>
        <w:keepLines w:val="0"/>
        <w:pageBreakBefore w:val="0"/>
        <w:kinsoku/>
        <w:wordWrap/>
        <w:overflowPunct/>
        <w:topLinePunct w:val="0"/>
        <w:autoSpaceDE/>
        <w:autoSpaceDN/>
        <w:bidi w:val="0"/>
        <w:adjustRightInd/>
        <w:snapToGrid/>
        <w:spacing w:line="460" w:lineRule="exact"/>
        <w:ind w:firstLine="645"/>
        <w:textAlignment w:val="auto"/>
        <w:rPr>
          <w:rFonts w:hint="eastAsia" w:ascii="仿宋_GB2312" w:eastAsia="仿宋_GB2312"/>
          <w:spacing w:val="-20"/>
          <w:sz w:val="28"/>
          <w:szCs w:val="28"/>
        </w:rPr>
      </w:pPr>
      <w:r>
        <w:rPr>
          <w:rFonts w:hint="eastAsia" w:ascii="仿宋_GB2312" w:eastAsia="仿宋_GB2312"/>
          <w:spacing w:val="-20"/>
          <w:sz w:val="28"/>
          <w:szCs w:val="28"/>
        </w:rPr>
        <w:t>(十一) 考生面试结束后，不得返回候考室；由引导员带离面试室，引领到考后休息室等候公布面试成绩，等候期间服从考后休息室工作人员管理；不得以任何方式对外泄露考试内容。</w:t>
      </w:r>
    </w:p>
    <w:p>
      <w:pPr>
        <w:keepNext w:val="0"/>
        <w:keepLines w:val="0"/>
        <w:pageBreakBefore w:val="0"/>
        <w:kinsoku/>
        <w:wordWrap/>
        <w:overflowPunct/>
        <w:topLinePunct w:val="0"/>
        <w:autoSpaceDE/>
        <w:autoSpaceDN/>
        <w:bidi w:val="0"/>
        <w:adjustRightInd/>
        <w:snapToGrid/>
        <w:spacing w:line="460" w:lineRule="exact"/>
        <w:ind w:firstLine="645"/>
        <w:textAlignment w:val="auto"/>
        <w:rPr>
          <w:rFonts w:hint="eastAsia" w:ascii="仿宋_GB2312" w:eastAsia="仿宋_GB2312"/>
          <w:spacing w:val="-20"/>
          <w:sz w:val="28"/>
          <w:szCs w:val="28"/>
        </w:rPr>
      </w:pPr>
      <w:r>
        <w:rPr>
          <w:rFonts w:hint="eastAsia" w:ascii="仿宋_GB2312" w:eastAsia="仿宋_GB2312"/>
          <w:spacing w:val="-20"/>
          <w:sz w:val="28"/>
          <w:szCs w:val="28"/>
        </w:rPr>
        <w:t>(十二) 面试工作全天封闭式进行。面试不收考试费，中餐统一安排，费用自理，请自备</w:t>
      </w:r>
      <w:r>
        <w:rPr>
          <w:rFonts w:hint="eastAsia" w:ascii="仿宋_GB2312" w:eastAsia="仿宋_GB2312"/>
          <w:b/>
          <w:bCs/>
          <w:spacing w:val="-20"/>
          <w:sz w:val="28"/>
          <w:szCs w:val="28"/>
          <w:u w:val="single"/>
        </w:rPr>
        <w:t>现金零钱</w:t>
      </w:r>
      <w:r>
        <w:rPr>
          <w:rFonts w:hint="eastAsia" w:ascii="仿宋_GB2312" w:eastAsia="仿宋_GB2312"/>
          <w:spacing w:val="-20"/>
          <w:sz w:val="28"/>
          <w:szCs w:val="28"/>
        </w:rPr>
        <w:t>。</w:t>
      </w:r>
    </w:p>
    <w:p>
      <w:pPr>
        <w:keepNext w:val="0"/>
        <w:keepLines w:val="0"/>
        <w:pageBreakBefore w:val="0"/>
        <w:kinsoku/>
        <w:wordWrap/>
        <w:overflowPunct/>
        <w:topLinePunct w:val="0"/>
        <w:autoSpaceDE/>
        <w:autoSpaceDN/>
        <w:bidi w:val="0"/>
        <w:adjustRightInd/>
        <w:snapToGrid/>
        <w:spacing w:line="460" w:lineRule="exact"/>
        <w:ind w:firstLine="482" w:firstLineChars="200"/>
        <w:textAlignment w:val="auto"/>
        <w:rPr>
          <w:rFonts w:hint="eastAsia" w:ascii="黑体" w:hAnsi="黑体" w:eastAsia="黑体" w:cs="黑体"/>
          <w:b/>
          <w:spacing w:val="-20"/>
          <w:sz w:val="28"/>
          <w:szCs w:val="28"/>
        </w:rPr>
      </w:pPr>
      <w:r>
        <w:rPr>
          <w:rFonts w:hint="eastAsia" w:ascii="黑体" w:hAnsi="黑体" w:eastAsia="黑体" w:cs="黑体"/>
          <w:b/>
          <w:spacing w:val="-20"/>
          <w:sz w:val="28"/>
          <w:szCs w:val="28"/>
        </w:rPr>
        <w:t>四、防疫注意事项</w:t>
      </w:r>
    </w:p>
    <w:p>
      <w:pPr>
        <w:pStyle w:val="6"/>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_GB2312" w:eastAsia="仿宋_GB2312" w:cs="Times New Roman"/>
          <w:spacing w:val="-20"/>
          <w:kern w:val="2"/>
          <w:sz w:val="28"/>
          <w:szCs w:val="28"/>
          <w:lang w:bidi="ar-SA"/>
        </w:rPr>
      </w:pPr>
      <w:r>
        <w:rPr>
          <w:rFonts w:hint="eastAsia" w:ascii="仿宋_GB2312" w:eastAsia="仿宋_GB2312" w:cs="Times New Roman"/>
          <w:spacing w:val="-20"/>
          <w:kern w:val="2"/>
          <w:sz w:val="28"/>
          <w:szCs w:val="28"/>
          <w:lang w:bidi="ar-SA"/>
        </w:rPr>
        <w:t>（一）考生应在考前14天申领“广西健康码”，并自我健康观察14天，每日进行健康申报，不前往国内疫情中、高风险地区，不出国（境），不参加聚集性活动。</w:t>
      </w:r>
    </w:p>
    <w:p>
      <w:pPr>
        <w:pStyle w:val="6"/>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_GB2312" w:eastAsia="仿宋_GB2312" w:cs="Times New Roman"/>
          <w:spacing w:val="-20"/>
          <w:kern w:val="2"/>
          <w:sz w:val="28"/>
          <w:szCs w:val="28"/>
          <w:lang w:bidi="ar-SA"/>
        </w:rPr>
      </w:pPr>
      <w:r>
        <w:rPr>
          <w:rFonts w:hint="eastAsia" w:ascii="仿宋_GB2312" w:eastAsia="仿宋_GB2312" w:cs="Times New Roman"/>
          <w:spacing w:val="-20"/>
          <w:kern w:val="2"/>
          <w:sz w:val="28"/>
          <w:szCs w:val="28"/>
          <w:lang w:bidi="ar-SA"/>
        </w:rPr>
        <w:t>（二）持“广西健康码”非绿码的考生和来自国内疫情中、高风险地区的考生，须提供7天内新冠病毒核酸检测阴性证明。</w:t>
      </w:r>
      <w:r>
        <w:rPr>
          <w:rFonts w:hint="eastAsia" w:ascii="仿宋_GB2312" w:eastAsia="仿宋_GB2312"/>
          <w:spacing w:val="-20"/>
          <w:sz w:val="28"/>
          <w:szCs w:val="28"/>
        </w:rPr>
        <w:t>来自境外考生须完成“14天集中隔离医学观察+14天居家隔离医学观察+2次核酸检测+1次血清抗体检测”的证明。</w:t>
      </w:r>
    </w:p>
    <w:p>
      <w:pPr>
        <w:pStyle w:val="6"/>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_GB2312" w:eastAsia="仿宋_GB2312" w:cs="Times New Roman"/>
          <w:spacing w:val="-20"/>
          <w:kern w:val="2"/>
          <w:sz w:val="28"/>
          <w:szCs w:val="28"/>
          <w:lang w:bidi="ar-SA"/>
        </w:rPr>
      </w:pPr>
      <w:r>
        <w:rPr>
          <w:rFonts w:hint="eastAsia" w:ascii="仿宋_GB2312" w:eastAsia="仿宋_GB2312" w:cs="Times New Roman"/>
          <w:spacing w:val="-20"/>
          <w:kern w:val="2"/>
          <w:sz w:val="28"/>
          <w:szCs w:val="28"/>
          <w:lang w:bidi="ar-SA"/>
        </w:rPr>
        <w:t>（三）考生应自备一次性使用医用口罩或医用外科口罩，身份确认、面试答题环节需摘除口罩。</w:t>
      </w:r>
    </w:p>
    <w:p>
      <w:pPr>
        <w:pStyle w:val="6"/>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_GB2312" w:eastAsia="仿宋_GB2312" w:cs="Times New Roman"/>
          <w:spacing w:val="-20"/>
          <w:kern w:val="2"/>
          <w:sz w:val="28"/>
          <w:szCs w:val="28"/>
          <w:lang w:bidi="ar-SA"/>
        </w:rPr>
      </w:pPr>
      <w:r>
        <w:rPr>
          <w:rFonts w:hint="eastAsia" w:ascii="仿宋_GB2312" w:eastAsia="仿宋_GB2312" w:cs="Times New Roman"/>
          <w:spacing w:val="-20"/>
          <w:kern w:val="2"/>
          <w:sz w:val="28"/>
          <w:szCs w:val="28"/>
          <w:lang w:bidi="ar-SA"/>
        </w:rPr>
        <w:t>（四）考生进入考点通过体温检测通道时，应保持人员间隔大于1米，有序接受体温测量，亮绿码或扫码进入考点。“广西健康码”为绿码及现场测量体温正常（＜37.3℃）的考生方可进入考点。</w:t>
      </w:r>
    </w:p>
    <w:p>
      <w:pPr>
        <w:pStyle w:val="6"/>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80" w:firstLineChars="200"/>
        <w:textAlignment w:val="auto"/>
        <w:rPr>
          <w:spacing w:val="-20"/>
          <w:sz w:val="28"/>
          <w:szCs w:val="28"/>
        </w:rPr>
      </w:pPr>
      <w:r>
        <w:rPr>
          <w:rFonts w:hint="eastAsia" w:ascii="仿宋_GB2312" w:eastAsia="仿宋_GB2312" w:cs="Times New Roman"/>
          <w:spacing w:val="-20"/>
          <w:kern w:val="2"/>
          <w:sz w:val="28"/>
          <w:szCs w:val="28"/>
          <w:lang w:bidi="ar-SA"/>
        </w:rPr>
        <w:t>（五）考生应提前熟悉考点(学校)地址和交通路线</w:t>
      </w:r>
      <w:r>
        <w:rPr>
          <w:rFonts w:hint="eastAsia" w:ascii="仿宋_GB2312" w:eastAsia="仿宋_GB2312" w:cs="Times New Roman"/>
          <w:spacing w:val="-20"/>
          <w:kern w:val="2"/>
          <w:sz w:val="28"/>
          <w:szCs w:val="28"/>
          <w:lang w:eastAsia="zh-CN" w:bidi="ar-SA"/>
        </w:rPr>
        <w:t>，</w:t>
      </w:r>
      <w:r>
        <w:rPr>
          <w:rFonts w:hint="eastAsia" w:ascii="仿宋_GB2312" w:eastAsia="仿宋_GB2312" w:cs="Times New Roman"/>
          <w:spacing w:val="-20"/>
          <w:kern w:val="2"/>
          <w:sz w:val="28"/>
          <w:szCs w:val="28"/>
          <w:lang w:bidi="ar-SA"/>
        </w:rPr>
        <w:t>考点学校不提供停车场地，</w:t>
      </w:r>
      <w:r>
        <w:rPr>
          <w:rFonts w:hint="eastAsia" w:ascii="仿宋_GB2312" w:eastAsia="仿宋_GB2312" w:cs="Times New Roman"/>
          <w:spacing w:val="-20"/>
          <w:kern w:val="2"/>
          <w:sz w:val="28"/>
          <w:szCs w:val="28"/>
          <w:lang w:val="en-US" w:eastAsia="zh-CN" w:bidi="ar-SA"/>
        </w:rPr>
        <w:t>门前</w:t>
      </w:r>
      <w:r>
        <w:rPr>
          <w:rFonts w:hint="eastAsia" w:ascii="仿宋_GB2312" w:eastAsia="仿宋_GB2312" w:cs="Times New Roman"/>
          <w:spacing w:val="-20"/>
          <w:kern w:val="2"/>
          <w:sz w:val="28"/>
          <w:szCs w:val="28"/>
          <w:lang w:bidi="ar-SA"/>
        </w:rPr>
        <w:t>禁止停放汽车，请考生绿色出行</w:t>
      </w:r>
      <w:r>
        <w:rPr>
          <w:rFonts w:hint="eastAsia" w:ascii="仿宋_GB2312" w:eastAsia="仿宋_GB2312" w:cs="Times New Roman"/>
          <w:spacing w:val="-20"/>
          <w:kern w:val="2"/>
          <w:sz w:val="28"/>
          <w:szCs w:val="28"/>
          <w:lang w:val="en-US" w:eastAsia="zh-CN" w:bidi="ar-SA"/>
        </w:rPr>
        <w:t>或</w:t>
      </w:r>
      <w:r>
        <w:rPr>
          <w:rFonts w:hint="eastAsia" w:ascii="仿宋_GB2312" w:eastAsia="仿宋_GB2312" w:cs="Times New Roman"/>
          <w:spacing w:val="-20"/>
          <w:kern w:val="2"/>
          <w:sz w:val="28"/>
          <w:szCs w:val="28"/>
          <w:lang w:bidi="ar-SA"/>
        </w:rPr>
        <w:t>自行解决停车问题。</w:t>
      </w:r>
      <w:bookmarkStart w:id="0" w:name="_GoBack"/>
      <w:bookmarkEnd w:id="0"/>
    </w:p>
    <w:sectPr>
      <w:pgSz w:w="11907" w:h="16839"/>
      <w:pgMar w:top="1417" w:right="1134" w:bottom="1134" w:left="1134" w:header="851" w:footer="992" w:gutter="0"/>
      <w:cols w:equalWidth="0" w:num="1">
        <w:col w:w="8307"/>
      </w:cols>
      <w:rtlGutter w:val="0"/>
      <w:docGrid w:type="lines" w:linePitch="33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20"/>
  <w:drawingGridVerticalSpacing w:val="165"/>
  <w:displayHorizontalDrawingGridEvery w:val="0"/>
  <w:displayVerticalDrawingGridEvery w:val="2"/>
  <w:characterSpacingControl w:val="compressPunctuation"/>
  <w:compat>
    <w:spaceForUL/>
    <w:balanceSingleByteDoubleByteWidth/>
    <w:ulTrailSpace/>
    <w:doNotExpandShiftReturn/>
    <w:adjustLineHeightInTable/>
    <w:useFELayout/>
    <w:useAltKinsokuLineBreakRules/>
    <w:splitPgBreakAndParaMark/>
    <w:compatSetting w:name="compatibilityMode" w:uri="http://schemas.microsoft.com/office/word" w:val="14"/>
  </w:compat>
  <w:rsids>
    <w:rsidRoot w:val="00000000"/>
    <w:rsid w:val="061352E5"/>
    <w:rsid w:val="0AA3062D"/>
    <w:rsid w:val="2D993A6A"/>
    <w:rsid w:val="2F525207"/>
    <w:rsid w:val="307D5BC5"/>
    <w:rsid w:val="6CE674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4"/>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Date"/>
    <w:next w:val="1"/>
    <w:qFormat/>
    <w:uiPriority w:val="0"/>
    <w:pPr>
      <w:widowControl w:val="0"/>
      <w:jc w:val="both"/>
    </w:pPr>
    <w:rPr>
      <w:rFonts w:ascii="Times New Roman" w:hAnsi="Times New Roman" w:eastAsia="宋体" w:cs="Times New Roman"/>
      <w:kern w:val="2"/>
      <w:sz w:val="24"/>
      <w:lang w:val="en-US" w:eastAsia="zh-CN" w:bidi="ar-SA"/>
    </w:rPr>
  </w:style>
  <w:style w:type="paragraph" w:styleId="6">
    <w:name w:val="Normal (Web)"/>
    <w:qFormat/>
    <w:uiPriority w:val="0"/>
    <w:pPr>
      <w:widowControl/>
      <w:spacing w:before="100" w:beforeAutospacing="1" w:after="100" w:afterAutospacing="1"/>
      <w:jc w:val="left"/>
    </w:pPr>
    <w:rPr>
      <w:rFonts w:ascii="宋体" w:hAnsi="Times New Roman"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4</Pages>
  <Words>2187</Words>
  <Characters>2240</Characters>
  <Lines>101</Lines>
  <Paragraphs>37</Paragraphs>
  <TotalTime>40</TotalTime>
  <ScaleCrop>false</ScaleCrop>
  <LinksUpToDate>false</LinksUpToDate>
  <CharactersWithSpaces>2270</CharactersWithSpaces>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2021-07-20T02:49:00Z</dcterms:created>
  <dc:creator>Microsoft</dc:creator>
  <cp:lastModifiedBy>60801</cp:lastModifiedBy>
  <cp:lastPrinted>2021-09-18T03:44:14Z</cp:lastPrinted>
  <dcterms:modified xsi:type="dcterms:W3CDTF">2021-09-18T03:51:48Z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66896A198A6040EEBD3698FBB4FE135F</vt:lpwstr>
  </property>
</Properties>
</file>