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4F7EC"/>
        <w:spacing w:before="0" w:beforeAutospacing="0" w:after="0" w:afterAutospacing="0" w:line="420" w:lineRule="atLeast"/>
        <w:ind w:left="720" w:right="0" w:firstLine="0"/>
        <w:jc w:val="left"/>
        <w:rPr>
          <w:rFonts w:ascii="Verdana" w:hAnsi="Verdana" w:cs="Verdan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4F7EC"/>
          <w:lang w:val="en-US" w:eastAsia="zh-CN" w:bidi="ar"/>
        </w:rPr>
        <w:t>报名流程图：</w:t>
      </w:r>
    </w:p>
    <w:p>
      <w:pPr>
        <w:keepNext w:val="0"/>
        <w:keepLines w:val="0"/>
        <w:widowControl/>
        <w:suppressLineNumbers w:val="0"/>
        <w:shd w:val="clear" w:fill="F4F7EC"/>
        <w:spacing w:before="0" w:beforeAutospacing="0" w:after="0" w:afterAutospacing="0" w:line="420" w:lineRule="atLeast"/>
        <w:ind w:left="720" w:right="0" w:firstLine="0"/>
        <w:jc w:val="center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4F7EC"/>
          <w:lang w:val="en-US" w:eastAsia="zh-CN" w:bidi="ar"/>
        </w:rPr>
        <w:drawing>
          <wp:inline distT="0" distB="0" distL="114300" distR="114300">
            <wp:extent cx="4419600" cy="12096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17258"/>
    <w:rsid w:val="1911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2019-04-12T07:53:00Z</dcterms:created>
  <dc:creator>Yan</dc:creator>
  <cp:lastModifiedBy>Yan</cp:lastModifiedBy>
  <dcterms:modified xsi:type="dcterms:W3CDTF">2019-04-12T07:53:40Z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