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EF7E" w14:textId="25AF1F08" w:rsidR="00EA4386" w:rsidRPr="00EA4386" w:rsidRDefault="00EA4386" w:rsidP="00EA4386">
      <w:pPr>
        <w:overflowPunct w:val="0"/>
        <w:adjustRightInd w:val="0"/>
        <w:snapToGrid w:val="0"/>
        <w:spacing w:line="560" w:lineRule="exact"/>
        <w:rPr>
          <w:rFonts w:ascii="黑体" w:eastAsia="黑体" w:hAnsi="黑体" w:cs="方正小标宋简体" w:hint="eastAsia"/>
          <w:snapToGrid w:val="0"/>
          <w:sz w:val="32"/>
          <w:szCs w:val="32"/>
        </w:rPr>
      </w:pPr>
      <w:r w:rsidRPr="00EA4386">
        <w:rPr>
          <w:rFonts w:ascii="黑体" w:eastAsia="黑体" w:hAnsi="黑体" w:cs="方正小标宋简体" w:hint="eastAsia"/>
          <w:snapToGrid w:val="0"/>
          <w:sz w:val="32"/>
          <w:szCs w:val="32"/>
        </w:rPr>
        <w:t>附件2</w:t>
      </w:r>
    </w:p>
    <w:p w14:paraId="0B01322E" w14:textId="40842270" w:rsidR="005D7981" w:rsidRDefault="00AD4F2D" w:rsidP="005D7981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个</w:t>
      </w:r>
      <w:r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  <w:t>人</w:t>
      </w:r>
      <w:r w:rsidR="005D7981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疫情防控承诺书</w:t>
      </w:r>
    </w:p>
    <w:p w14:paraId="47EEB6DF" w14:textId="77777777" w:rsidR="005D7981" w:rsidRDefault="005D7981" w:rsidP="005D7981">
      <w:pPr>
        <w:spacing w:line="500" w:lineRule="exact"/>
        <w:ind w:firstLineChars="200" w:firstLine="640"/>
        <w:rPr>
          <w:rFonts w:ascii="仿宋" w:eastAsia="仿宋" w:hAnsi="仿宋" w:cs="仿宋"/>
          <w:snapToGrid w:val="0"/>
          <w:sz w:val="32"/>
          <w:szCs w:val="32"/>
        </w:rPr>
      </w:pPr>
    </w:p>
    <w:p w14:paraId="2BEA70A4" w14:textId="50A762BF" w:rsidR="005D7981" w:rsidRPr="0053059F" w:rsidRDefault="00A01770" w:rsidP="00715C89">
      <w:pPr>
        <w:widowControl/>
        <w:spacing w:line="560" w:lineRule="exact"/>
        <w:rPr>
          <w:rFonts w:ascii="仿宋_GB2312" w:eastAsia="仿宋_GB2312" w:hAnsi="仿宋" w:cs="仿宋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</w:t>
      </w:r>
      <w:r w:rsidR="001F6844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</w:t>
      </w:r>
      <w:r w:rsidR="005D7981" w:rsidRPr="0053059F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本人已认真阅读并了解《</w:t>
      </w:r>
      <w:r w:rsidR="00017876" w:rsidRPr="0053059F">
        <w:rPr>
          <w:rFonts w:ascii="仿宋_GB2312" w:eastAsia="仿宋_GB2312" w:hAnsi="黑体" w:cs="Arial" w:hint="eastAsia"/>
          <w:kern w:val="0"/>
          <w:sz w:val="32"/>
          <w:szCs w:val="32"/>
        </w:rPr>
        <w:t>2022年扶绥县特岗教师招聘</w:t>
      </w:r>
      <w:r w:rsidR="00EA4386" w:rsidRPr="00EA4386">
        <w:rPr>
          <w:rFonts w:ascii="仿宋_GB2312" w:eastAsia="仿宋_GB2312" w:hAnsi="黑体" w:cs="Arial" w:hint="eastAsia"/>
          <w:kern w:val="0"/>
          <w:sz w:val="32"/>
          <w:szCs w:val="32"/>
        </w:rPr>
        <w:t>资格复审及</w:t>
      </w:r>
      <w:r w:rsidR="00017876" w:rsidRPr="0053059F">
        <w:rPr>
          <w:rFonts w:ascii="仿宋_GB2312" w:eastAsia="仿宋_GB2312" w:hAnsi="黑体" w:cs="Arial" w:hint="eastAsia"/>
          <w:kern w:val="0"/>
          <w:sz w:val="32"/>
          <w:szCs w:val="32"/>
        </w:rPr>
        <w:t>面试公告</w:t>
      </w:r>
      <w:r w:rsidR="005D7981"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》的所有内容，已知晓考点所在地及考点防疫规定。本人自愿遵守以上各项规定，已按要求准备健康码、行程码和</w:t>
      </w:r>
      <w:r w:rsidR="00715C89" w:rsidRPr="0053059F">
        <w:rPr>
          <w:rFonts w:ascii="仿宋_GB2312" w:eastAsia="仿宋_GB2312" w:hAnsi="仿宋" w:cs="仿宋" w:hint="eastAsia"/>
          <w:snapToGrid w:val="0"/>
          <w:sz w:val="32"/>
          <w:szCs w:val="32"/>
        </w:rPr>
        <w:t>规定</w:t>
      </w:r>
      <w:r w:rsidR="005D7981" w:rsidRPr="0053059F">
        <w:rPr>
          <w:rFonts w:ascii="仿宋_GB2312" w:eastAsia="仿宋_GB2312" w:hAnsi="仿宋" w:cs="仿宋" w:hint="eastAsia"/>
          <w:snapToGrid w:val="0"/>
          <w:sz w:val="32"/>
          <w:szCs w:val="32"/>
        </w:rPr>
        <w:t>的核酸检测证明。</w:t>
      </w:r>
    </w:p>
    <w:p w14:paraId="5BEFFF12" w14:textId="510F9186" w:rsidR="005D7981" w:rsidRPr="0053059F" w:rsidRDefault="005D7981" w:rsidP="00715C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3059F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本人</w:t>
      </w:r>
      <w:r w:rsidRPr="0053059F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53059F"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</w:t>
      </w:r>
      <w:r w:rsidRPr="0053059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715C89"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53059F">
        <w:rPr>
          <w:rFonts w:ascii="仿宋_GB2312" w:eastAsia="仿宋_GB2312" w:hAnsi="仿宋_GB2312" w:cs="仿宋_GB2312" w:hint="eastAsia"/>
          <w:sz w:val="32"/>
          <w:szCs w:val="32"/>
        </w:rPr>
        <w:t>日乘（飞机、火车、汽车、轮船等）（班次为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</w:t>
      </w:r>
      <w:r w:rsidRPr="0053059F">
        <w:rPr>
          <w:rFonts w:ascii="仿宋_GB2312" w:eastAsia="仿宋_GB2312" w:hAnsi="仿宋_GB2312" w:cs="仿宋_GB2312" w:hint="eastAsia"/>
          <w:sz w:val="32"/>
          <w:szCs w:val="32"/>
        </w:rPr>
        <w:t>）自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     </w:t>
      </w:r>
      <w:r w:rsidRPr="0053059F">
        <w:rPr>
          <w:rFonts w:ascii="仿宋_GB2312" w:eastAsia="仿宋_GB2312" w:hAnsi="仿宋_GB2312" w:cs="仿宋_GB2312" w:hint="eastAsia"/>
          <w:sz w:val="32"/>
          <w:szCs w:val="32"/>
        </w:rPr>
        <w:t>到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53059F"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        </w:t>
      </w:r>
      <w:r w:rsidRPr="0053059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53059F">
        <w:rPr>
          <w:rFonts w:ascii="仿宋_GB2312" w:eastAsia="仿宋_GB2312" w:hAnsi="仿宋_GB2312" w:cs="仿宋_GB2312" w:hint="eastAsia"/>
          <w:spacing w:val="-22"/>
          <w:sz w:val="32"/>
          <w:szCs w:val="32"/>
        </w:rPr>
        <w:t>除此外，过去7 天无中国政府网</w:t>
      </w:r>
      <w:r w:rsidRPr="0053059F">
        <w:rPr>
          <w:rFonts w:ascii="仿宋_GB2312" w:eastAsia="仿宋_GB2312" w:hAnsi="仿宋_GB2312" w:cs="仿宋_GB2312" w:hint="eastAsia"/>
          <w:color w:val="000000" w:themeColor="text1"/>
          <w:spacing w:val="-22"/>
          <w:sz w:val="32"/>
          <w:szCs w:val="32"/>
        </w:rPr>
        <w:t>（http://bmfw.www.gov.cn/yqfxdjcx/index.html）</w:t>
      </w:r>
      <w:r w:rsidRPr="0053059F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公</w:t>
      </w:r>
      <w:r w:rsidRPr="0053059F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布的中、高风险地区旅居史，且未近距离接触疫情重点地区人员。</w:t>
      </w:r>
    </w:p>
    <w:p w14:paraId="211937EC" w14:textId="5862C54B" w:rsidR="005D7981" w:rsidRPr="0053059F" w:rsidRDefault="005D7981" w:rsidP="00715C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本人7天内有考点所在地以外旅居史，抵达考点所在地前48小时已经向目的地社区报备，已经完成（或不需要）居家健康监测。行程已如实告知如下（填写县/市/区级以上地名）：</w:t>
      </w:r>
      <w:r w:rsidRPr="0053059F">
        <w:rPr>
          <w:rFonts w:ascii="仿宋_GB2312" w:eastAsia="仿宋_GB2312" w:hAnsi="仿宋" w:cs="仿宋" w:hint="eastAsia"/>
          <w:snapToGrid w:val="0"/>
          <w:sz w:val="32"/>
          <w:szCs w:val="32"/>
          <w:u w:val="single"/>
        </w:rPr>
        <w:t xml:space="preserve">  </w:t>
      </w:r>
      <w:r w:rsidRPr="0053059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</w:t>
      </w:r>
    </w:p>
    <w:p w14:paraId="472AA48C" w14:textId="59732B88" w:rsidR="0053059F" w:rsidRDefault="005D7981" w:rsidP="00715C89">
      <w:pPr>
        <w:spacing w:line="560" w:lineRule="exact"/>
        <w:ind w:left="5120" w:hangingChars="1600" w:hanging="5120"/>
        <w:rPr>
          <w:rFonts w:ascii="仿宋_GB2312" w:eastAsia="仿宋_GB2312"/>
          <w:sz w:val="32"/>
          <w:szCs w:val="32"/>
          <w:u w:val="single"/>
        </w:rPr>
      </w:pPr>
      <w:r w:rsidRPr="0053059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  <w:r w:rsidR="0053059F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53059F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5F831F2A" w14:textId="0CD30196" w:rsidR="005D7981" w:rsidRPr="0053059F" w:rsidRDefault="005D7981" w:rsidP="00715C89">
      <w:pPr>
        <w:spacing w:line="560" w:lineRule="exact"/>
        <w:ind w:left="5120" w:hangingChars="1600" w:hanging="5120"/>
        <w:rPr>
          <w:rFonts w:ascii="仿宋_GB2312" w:eastAsia="仿宋_GB2312"/>
          <w:sz w:val="32"/>
          <w:szCs w:val="32"/>
        </w:rPr>
      </w:pPr>
      <w:r w:rsidRPr="0053059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3059F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</w:t>
      </w:r>
      <w:r w:rsidRPr="0053059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15C89" w:rsidRPr="0053059F">
        <w:rPr>
          <w:rFonts w:ascii="仿宋_GB2312" w:eastAsia="仿宋_GB2312" w:hint="eastAsia"/>
          <w:sz w:val="32"/>
          <w:szCs w:val="32"/>
        </w:rPr>
        <w:t>。</w:t>
      </w:r>
    </w:p>
    <w:p w14:paraId="444F8492" w14:textId="32F34EFB" w:rsidR="005D7981" w:rsidRPr="0053059F" w:rsidRDefault="005D7981" w:rsidP="00715C8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在此郑重承诺</w:t>
      </w:r>
      <w:r w:rsid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：</w:t>
      </w:r>
      <w:r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本人填报、现场出示和提交的所有信息(报告)均真实、有效，如有不实或不主动报告疫情相关事项，自愿承担</w:t>
      </w:r>
      <w:bookmarkStart w:id="0" w:name="_GoBack"/>
      <w:bookmarkEnd w:id="0"/>
      <w:r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相关责任、接受相应处理。</w:t>
      </w:r>
    </w:p>
    <w:p w14:paraId="09288860" w14:textId="77777777" w:rsidR="009B19EE" w:rsidRPr="0053059F" w:rsidRDefault="009B19EE" w:rsidP="00715C89">
      <w:pPr>
        <w:spacing w:line="56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p w14:paraId="12EFD925" w14:textId="3C175A10" w:rsidR="005D7981" w:rsidRPr="0053059F" w:rsidRDefault="005D7981" w:rsidP="00715C89">
      <w:pPr>
        <w:spacing w:line="56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承诺人(签名)</w:t>
      </w:r>
      <w:r w:rsid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：</w:t>
      </w:r>
    </w:p>
    <w:p w14:paraId="166A0A54" w14:textId="15F08A4C" w:rsidR="005D7981" w:rsidRDefault="005D7981" w:rsidP="00715C89">
      <w:pPr>
        <w:spacing w:line="560" w:lineRule="exact"/>
        <w:ind w:firstLineChars="1200" w:firstLine="38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承诺时间</w:t>
      </w:r>
      <w:r w:rsid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：</w:t>
      </w:r>
      <w:r w:rsidRPr="0053059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 xml:space="preserve">     年   月   日</w:t>
      </w:r>
    </w:p>
    <w:p w14:paraId="47F63EEE" w14:textId="77777777" w:rsidR="0053059F" w:rsidRPr="0053059F" w:rsidRDefault="0053059F" w:rsidP="0053059F">
      <w:pPr>
        <w:pStyle w:val="a0"/>
        <w:rPr>
          <w:lang w:bidi="ar"/>
        </w:rPr>
      </w:pPr>
    </w:p>
    <w:p w14:paraId="7D1B0098" w14:textId="6F3621F6" w:rsidR="005D7981" w:rsidRPr="0053059F" w:rsidRDefault="005D7981" w:rsidP="00715C89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3059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（考生自行</w:t>
      </w:r>
      <w:r w:rsidR="00715C89" w:rsidRPr="0053059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填写</w:t>
      </w:r>
      <w:r w:rsidRPr="0053059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打印承诺书</w:t>
      </w:r>
      <w:r w:rsidR="0053059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 w:rsidRPr="0053059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到考点报到时交给工作人员）</w:t>
      </w:r>
    </w:p>
    <w:p w14:paraId="422B9992" w14:textId="77777777" w:rsidR="004A2E96" w:rsidRPr="005D7981" w:rsidRDefault="004A2E96" w:rsidP="00715C89"/>
    <w:sectPr w:rsidR="004A2E96" w:rsidRPr="005D7981" w:rsidSect="00715C89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8CCA" w14:textId="77777777" w:rsidR="003104E9" w:rsidRDefault="003104E9" w:rsidP="00A01770">
      <w:r>
        <w:separator/>
      </w:r>
    </w:p>
  </w:endnote>
  <w:endnote w:type="continuationSeparator" w:id="0">
    <w:p w14:paraId="57CB29E6" w14:textId="77777777" w:rsidR="003104E9" w:rsidRDefault="003104E9" w:rsidP="00A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D329" w14:textId="77777777" w:rsidR="003104E9" w:rsidRDefault="003104E9" w:rsidP="00A01770">
      <w:r>
        <w:separator/>
      </w:r>
    </w:p>
  </w:footnote>
  <w:footnote w:type="continuationSeparator" w:id="0">
    <w:p w14:paraId="0D865DBB" w14:textId="77777777" w:rsidR="003104E9" w:rsidRDefault="003104E9" w:rsidP="00A0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1"/>
    <w:rsid w:val="00017876"/>
    <w:rsid w:val="001F6844"/>
    <w:rsid w:val="003104E9"/>
    <w:rsid w:val="003354E6"/>
    <w:rsid w:val="004A2E96"/>
    <w:rsid w:val="0053059F"/>
    <w:rsid w:val="005D7981"/>
    <w:rsid w:val="0061353F"/>
    <w:rsid w:val="00715C89"/>
    <w:rsid w:val="00865F02"/>
    <w:rsid w:val="0089521A"/>
    <w:rsid w:val="009B19EE"/>
    <w:rsid w:val="00A01770"/>
    <w:rsid w:val="00AB7512"/>
    <w:rsid w:val="00AD4F2D"/>
    <w:rsid w:val="00BB1F97"/>
    <w:rsid w:val="00EA4386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27B7"/>
  <w15:chartTrackingRefBased/>
  <w15:docId w15:val="{55F1B69A-AD3C-4474-AB47-A2D6F11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D7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D7981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D7981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0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A0177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A017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2022-07-22T02:41:00Z</dcterms:created>
  <dcterms:modified xsi:type="dcterms:W3CDTF">2022-07-22T09:41:00Z</dcterms:modified>
</cp:coreProperties>
</file>