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3D8A8" w14:textId="2C90EC3D" w:rsidR="00E755DF" w:rsidRPr="00E755DF" w:rsidRDefault="00E755DF" w:rsidP="00E755DF">
      <w:pPr>
        <w:widowControl/>
        <w:shd w:val="clear" w:color="auto" w:fill="FFFFFF"/>
        <w:spacing w:line="450" w:lineRule="atLeast"/>
        <w:ind w:firstLine="480"/>
        <w:jc w:val="left"/>
        <w:rPr>
          <w:rFonts w:ascii="微软雅黑" w:eastAsia="微软雅黑" w:hAnsi="微软雅黑" w:cs="宋体"/>
          <w:color w:val="404040"/>
          <w:kern w:val="0"/>
          <w:szCs w:val="21"/>
        </w:rPr>
      </w:pPr>
    </w:p>
    <w:tbl>
      <w:tblPr>
        <w:tblW w:w="5000" w:type="pct"/>
        <w:tblCellSpacing w:w="5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1334"/>
        <w:gridCol w:w="770"/>
        <w:gridCol w:w="4833"/>
        <w:gridCol w:w="770"/>
        <w:gridCol w:w="205"/>
      </w:tblGrid>
      <w:tr w:rsidR="00E755DF" w:rsidRPr="00E755DF" w14:paraId="67FCB350" w14:textId="77777777" w:rsidTr="00E755DF">
        <w:trPr>
          <w:tblCellSpacing w:w="5" w:type="dxa"/>
        </w:trPr>
        <w:tc>
          <w:tcPr>
            <w:tcW w:w="0" w:type="auto"/>
            <w:gridSpan w:val="5"/>
            <w:shd w:val="clear" w:color="auto" w:fill="EFEFEF"/>
            <w:noWrap/>
            <w:vAlign w:val="center"/>
            <w:hideMark/>
          </w:tcPr>
          <w:p w14:paraId="19AB8DB5" w14:textId="77777777" w:rsidR="00E755DF" w:rsidRPr="00E755DF" w:rsidRDefault="00E755DF" w:rsidP="00E755DF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E755D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2020年度西安</w:t>
            </w:r>
            <w:proofErr w:type="gramStart"/>
            <w:r w:rsidRPr="00E755D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浐灞</w:t>
            </w:r>
            <w:proofErr w:type="gramEnd"/>
            <w:r w:rsidRPr="00E755D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生态区管理委员会公开招聘工作人员岗位一览表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682913" w14:textId="77777777" w:rsidR="00E755DF" w:rsidRPr="00E755DF" w:rsidRDefault="00E755DF" w:rsidP="00E75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755DF" w:rsidRPr="00E755DF" w14:paraId="764B3F95" w14:textId="77777777" w:rsidTr="00E755DF">
        <w:trPr>
          <w:tblCellSpacing w:w="5" w:type="dxa"/>
        </w:trPr>
        <w:tc>
          <w:tcPr>
            <w:tcW w:w="0" w:type="auto"/>
            <w:vMerge w:val="restart"/>
            <w:shd w:val="clear" w:color="auto" w:fill="EFEFEF"/>
            <w:noWrap/>
            <w:vAlign w:val="center"/>
            <w:hideMark/>
          </w:tcPr>
          <w:p w14:paraId="6477F61A" w14:textId="77777777" w:rsidR="00E755DF" w:rsidRPr="00E755DF" w:rsidRDefault="00E755DF" w:rsidP="00E755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755D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vMerge w:val="restart"/>
            <w:shd w:val="clear" w:color="auto" w:fill="EFEFEF"/>
            <w:noWrap/>
            <w:vAlign w:val="center"/>
            <w:hideMark/>
          </w:tcPr>
          <w:p w14:paraId="69292ED1" w14:textId="77777777" w:rsidR="00E755DF" w:rsidRPr="00E755DF" w:rsidRDefault="00E755DF" w:rsidP="00E755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755D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0" w:type="auto"/>
            <w:vMerge w:val="restart"/>
            <w:shd w:val="clear" w:color="auto" w:fill="EFEFEF"/>
            <w:noWrap/>
            <w:vAlign w:val="center"/>
            <w:hideMark/>
          </w:tcPr>
          <w:p w14:paraId="6BF5ECED" w14:textId="77777777" w:rsidR="00E755DF" w:rsidRPr="00E755DF" w:rsidRDefault="00E755DF" w:rsidP="00E755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755D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0" w:type="auto"/>
            <w:vMerge w:val="restart"/>
            <w:shd w:val="clear" w:color="auto" w:fill="EFEFEF"/>
            <w:noWrap/>
            <w:vAlign w:val="center"/>
            <w:hideMark/>
          </w:tcPr>
          <w:p w14:paraId="548F3A9B" w14:textId="77777777" w:rsidR="00E755DF" w:rsidRPr="00E755DF" w:rsidRDefault="00E755DF" w:rsidP="00E755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755D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任职要求</w:t>
            </w:r>
          </w:p>
        </w:tc>
        <w:tc>
          <w:tcPr>
            <w:tcW w:w="0" w:type="auto"/>
            <w:vMerge w:val="restart"/>
            <w:shd w:val="clear" w:color="auto" w:fill="EFEFEF"/>
            <w:noWrap/>
            <w:vAlign w:val="center"/>
            <w:hideMark/>
          </w:tcPr>
          <w:p w14:paraId="15C8258D" w14:textId="77777777" w:rsidR="00E755DF" w:rsidRPr="00E755DF" w:rsidRDefault="00E755DF" w:rsidP="00E755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755D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放宽条件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14:paraId="3A555283" w14:textId="77777777" w:rsidR="00E755DF" w:rsidRPr="00E755DF" w:rsidRDefault="00E755DF" w:rsidP="00E755D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E755D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 </w:t>
            </w:r>
          </w:p>
        </w:tc>
      </w:tr>
      <w:tr w:rsidR="00E755DF" w:rsidRPr="00E755DF" w14:paraId="3EC3216D" w14:textId="77777777" w:rsidTr="00E755DF">
        <w:trPr>
          <w:tblCellSpacing w:w="5" w:type="dxa"/>
        </w:trPr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FD328B8" w14:textId="77777777" w:rsidR="00E755DF" w:rsidRPr="00E755DF" w:rsidRDefault="00E755DF" w:rsidP="00E755D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2CE02C5" w14:textId="77777777" w:rsidR="00E755DF" w:rsidRPr="00E755DF" w:rsidRDefault="00E755DF" w:rsidP="00E755D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544D16EF" w14:textId="77777777" w:rsidR="00E755DF" w:rsidRPr="00E755DF" w:rsidRDefault="00E755DF" w:rsidP="00E755D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2C75A0B9" w14:textId="77777777" w:rsidR="00E755DF" w:rsidRPr="00E755DF" w:rsidRDefault="00E755DF" w:rsidP="00E755D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CCCCCC"/>
            <w:vAlign w:val="center"/>
            <w:hideMark/>
          </w:tcPr>
          <w:p w14:paraId="37A3A124" w14:textId="77777777" w:rsidR="00E755DF" w:rsidRPr="00E755DF" w:rsidRDefault="00E755DF" w:rsidP="00E755D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1B69A3F1" w14:textId="77777777" w:rsidR="00E755DF" w:rsidRPr="00E755DF" w:rsidRDefault="00E755DF" w:rsidP="00E75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755DF" w:rsidRPr="00E755DF" w14:paraId="37ABFBEA" w14:textId="77777777" w:rsidTr="00E755DF">
        <w:trPr>
          <w:tblCellSpacing w:w="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5EE63A5F" w14:textId="77777777" w:rsidR="00E755DF" w:rsidRPr="00E755DF" w:rsidRDefault="00E755DF" w:rsidP="00E75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415A3E4E" w14:textId="77777777" w:rsidR="00E755DF" w:rsidRPr="00E755DF" w:rsidRDefault="00E755DF" w:rsidP="00E75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t>党务管理岗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3E15107A" w14:textId="77777777" w:rsidR="00E755DF" w:rsidRPr="00E755DF" w:rsidRDefault="00E755DF" w:rsidP="00E75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25DF81" w14:textId="77777777" w:rsidR="00E755DF" w:rsidRPr="00E755DF" w:rsidRDefault="00E755DF" w:rsidP="00E75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t>本科：中国语言文学类、法学类、政治学类、社会学类、民族学类、马克思主义理论类、公共管理类、工商管理类、哲学类</w:t>
            </w: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研究生：中国语言文学、法学（一级学科）、法律、政治学、社会学、民族学、马克思主义理论、公共管理、工商管理、哲学（一级学科）；中共正式党员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FC20C5" w14:textId="77777777" w:rsidR="00E755DF" w:rsidRPr="00E755DF" w:rsidRDefault="00E755DF" w:rsidP="00E75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t>博士、高级职称，年龄可放宽至40周岁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81F549" w14:textId="77777777" w:rsidR="00E755DF" w:rsidRPr="00E755DF" w:rsidRDefault="00E755DF" w:rsidP="00E75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755DF" w:rsidRPr="00E755DF" w14:paraId="538BB66D" w14:textId="77777777" w:rsidTr="00E755DF">
        <w:trPr>
          <w:tblCellSpacing w:w="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5BEC065D" w14:textId="77777777" w:rsidR="00E755DF" w:rsidRPr="00E755DF" w:rsidRDefault="00E755DF" w:rsidP="00E75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08BD0D22" w14:textId="77777777" w:rsidR="00E755DF" w:rsidRPr="00E755DF" w:rsidRDefault="00E755DF" w:rsidP="00E75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t>综合文秘岗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57AD81AE" w14:textId="77777777" w:rsidR="00E755DF" w:rsidRPr="00E755DF" w:rsidRDefault="00E755DF" w:rsidP="00E75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54D01F" w14:textId="77777777" w:rsidR="00E755DF" w:rsidRPr="00E755DF" w:rsidRDefault="00E755DF" w:rsidP="00E75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t>本科：中国语言文学类、法学类、政治学类、社会学类、民族学类、马克思主义理论类、公共管理类、工商管理类</w:t>
            </w: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研究生：中国语言文学、法学（一级学科）、法律、政治学、社会学、民族学、马克思主义理论、公共管理、工商管理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C0FBEB" w14:textId="77777777" w:rsidR="00E755DF" w:rsidRPr="00E755DF" w:rsidRDefault="00E755DF" w:rsidP="00E75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t>博士、高级职称，年龄可放宽至40周岁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C8D4B39" w14:textId="77777777" w:rsidR="00E755DF" w:rsidRPr="00E755DF" w:rsidRDefault="00E755DF" w:rsidP="00E75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755DF" w:rsidRPr="00E755DF" w14:paraId="5C5FC4AA" w14:textId="77777777" w:rsidTr="00E755DF">
        <w:trPr>
          <w:tblCellSpacing w:w="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31E26304" w14:textId="77777777" w:rsidR="00E755DF" w:rsidRPr="00E755DF" w:rsidRDefault="00E755DF" w:rsidP="00E75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54FD6E1D" w14:textId="77777777" w:rsidR="00E755DF" w:rsidRPr="00E755DF" w:rsidRDefault="00E755DF" w:rsidP="00E75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t>督查管理岗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19762A53" w14:textId="77777777" w:rsidR="00E755DF" w:rsidRPr="00E755DF" w:rsidRDefault="00E755DF" w:rsidP="00E75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42792F" w14:textId="77777777" w:rsidR="00E755DF" w:rsidRPr="00E755DF" w:rsidRDefault="00E755DF" w:rsidP="00E75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t>本科：工商管理类、新闻传播学类、中国语言文学类、法学类、马克思主义理论类、管理科学与工程类、经济学类、公共管理类、政治学类</w:t>
            </w: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研究生：工商管理、新闻传播学、中国语言文学、法学（一级学科）、法律、马克思主义理论、管理科学与工程、应用经济学、理论经济学、公共管理、政治学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2FE168" w14:textId="77777777" w:rsidR="00E755DF" w:rsidRPr="00E755DF" w:rsidRDefault="00E755DF" w:rsidP="00E75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t>博士、高级职称，年龄可放宽至40周岁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E72ABF" w14:textId="77777777" w:rsidR="00E755DF" w:rsidRPr="00E755DF" w:rsidRDefault="00E755DF" w:rsidP="00E75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755DF" w:rsidRPr="00E755DF" w14:paraId="51488B79" w14:textId="77777777" w:rsidTr="00E755DF">
        <w:trPr>
          <w:tblCellSpacing w:w="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6108A172" w14:textId="77777777" w:rsidR="00E755DF" w:rsidRPr="00E755DF" w:rsidRDefault="00E755DF" w:rsidP="00E75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23267DA3" w14:textId="77777777" w:rsidR="00E755DF" w:rsidRPr="00E755DF" w:rsidRDefault="00E755DF" w:rsidP="00E75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t>文化旅游管理岗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16AEAD49" w14:textId="77777777" w:rsidR="00E755DF" w:rsidRPr="00E755DF" w:rsidRDefault="00E755DF" w:rsidP="00E75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3A7F8B" w14:textId="77777777" w:rsidR="00E755DF" w:rsidRPr="00E755DF" w:rsidRDefault="00E755DF" w:rsidP="00E75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t>本科：中国语言文学类、外国语言文学类（翻译、商务英语）、新闻传播学类、管理科学与工程类、工商管理类、旅游管理类</w:t>
            </w: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研究生：中国语言文学、外国语言文学（外国语言学及应用语言学）、新闻传播学、管理科学与工程、工商管理、旅游管理、新闻与传播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3BCFE9" w14:textId="77777777" w:rsidR="00E755DF" w:rsidRPr="00E755DF" w:rsidRDefault="00E755DF" w:rsidP="00E75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t>博士、高级职称，年龄可放宽至40周岁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A40460" w14:textId="77777777" w:rsidR="00E755DF" w:rsidRPr="00E755DF" w:rsidRDefault="00E755DF" w:rsidP="00E75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755DF" w:rsidRPr="00E755DF" w14:paraId="64834E81" w14:textId="77777777" w:rsidTr="00E755DF">
        <w:trPr>
          <w:tblCellSpacing w:w="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671B8E6D" w14:textId="77777777" w:rsidR="00E755DF" w:rsidRPr="00E755DF" w:rsidRDefault="00E755DF" w:rsidP="00E75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2733D3E6" w14:textId="77777777" w:rsidR="00E755DF" w:rsidRPr="00E755DF" w:rsidRDefault="00E755DF" w:rsidP="00E75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t>财务审计管理岗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0A54F267" w14:textId="77777777" w:rsidR="00E755DF" w:rsidRPr="00E755DF" w:rsidRDefault="00E755DF" w:rsidP="00E75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7E416B5" w14:textId="77777777" w:rsidR="00E755DF" w:rsidRPr="00E755DF" w:rsidRDefault="00E755DF" w:rsidP="00E75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t>本科：财政学类、金融学类、公共事业管理、行政管理、会计学、财务管理专业</w:t>
            </w: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研究生：会计学、会计、企业管理、财政学、金融学；                       需具备会计、审计专业中级及以上职称（注册会计师、注册审计师）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4480DED" w14:textId="77777777" w:rsidR="00E755DF" w:rsidRPr="00E755DF" w:rsidRDefault="00E755DF" w:rsidP="00E75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t>博士、高级职称，年龄可放宽至40周岁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4AED6D" w14:textId="77777777" w:rsidR="00E755DF" w:rsidRPr="00E755DF" w:rsidRDefault="00E755DF" w:rsidP="00E75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755DF" w:rsidRPr="00E755DF" w14:paraId="0405655E" w14:textId="77777777" w:rsidTr="00E755DF">
        <w:trPr>
          <w:tblCellSpacing w:w="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1C6797E3" w14:textId="77777777" w:rsidR="00E755DF" w:rsidRPr="00E755DF" w:rsidRDefault="00E755DF" w:rsidP="00E75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4D3A9DF4" w14:textId="77777777" w:rsidR="00E755DF" w:rsidRPr="00E755DF" w:rsidRDefault="00E755DF" w:rsidP="00E75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t>统计数据管理岗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5CCA8636" w14:textId="77777777" w:rsidR="00E755DF" w:rsidRPr="00E755DF" w:rsidRDefault="00E755DF" w:rsidP="00E75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8BA706" w14:textId="77777777" w:rsidR="00E755DF" w:rsidRPr="00E755DF" w:rsidRDefault="00E755DF" w:rsidP="00E75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t>本科：经济学类、统计学类</w:t>
            </w: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研究生：国民经济学、区域经济学、产业经济</w:t>
            </w: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学、劳动经济学、统计学、应用统计、数量经济学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93701D" w14:textId="77777777" w:rsidR="00E755DF" w:rsidRPr="00E755DF" w:rsidRDefault="00E755DF" w:rsidP="00E75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博士、高级职称，年</w:t>
            </w: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龄可放宽至40周岁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40E7B1" w14:textId="77777777" w:rsidR="00E755DF" w:rsidRPr="00E755DF" w:rsidRDefault="00E755DF" w:rsidP="00E75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E755DF" w:rsidRPr="00E755DF" w14:paraId="4464AE8B" w14:textId="77777777" w:rsidTr="00E755DF">
        <w:trPr>
          <w:tblCellSpacing w:w="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5E0E888F" w14:textId="77777777" w:rsidR="00E755DF" w:rsidRPr="00E755DF" w:rsidRDefault="00E755DF" w:rsidP="00E75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6E99C5BD" w14:textId="77777777" w:rsidR="00E755DF" w:rsidRPr="00E755DF" w:rsidRDefault="00E755DF" w:rsidP="00E75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t>发展策划岗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1C43E42A" w14:textId="77777777" w:rsidR="00E755DF" w:rsidRPr="00E755DF" w:rsidRDefault="00E755DF" w:rsidP="00E75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394E683" w14:textId="77777777" w:rsidR="00E755DF" w:rsidRPr="00E755DF" w:rsidRDefault="00E755DF" w:rsidP="00E75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t>本科：经济学类、新闻传播学类、工商管理类、公共管理类</w:t>
            </w: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研究生：应用经济学、新闻传播学、工商管理、公共管理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5C25D4" w14:textId="77777777" w:rsidR="00E755DF" w:rsidRPr="00E755DF" w:rsidRDefault="00E755DF" w:rsidP="00E75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t>博士、高级职称，年龄可放宽至40周岁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2401C5" w14:textId="77777777" w:rsidR="00E755DF" w:rsidRPr="00E755DF" w:rsidRDefault="00E755DF" w:rsidP="00E75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755DF" w:rsidRPr="00E755DF" w14:paraId="2A03C32A" w14:textId="77777777" w:rsidTr="00E755DF">
        <w:trPr>
          <w:tblCellSpacing w:w="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6588EB60" w14:textId="77777777" w:rsidR="00E755DF" w:rsidRPr="00E755DF" w:rsidRDefault="00E755DF" w:rsidP="00E75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50BABCC2" w14:textId="77777777" w:rsidR="00E755DF" w:rsidRPr="00E755DF" w:rsidRDefault="00E755DF" w:rsidP="00E75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t>规划建设管理岗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26E8341F" w14:textId="77777777" w:rsidR="00E755DF" w:rsidRPr="00E755DF" w:rsidRDefault="00E755DF" w:rsidP="00E75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245457" w14:textId="77777777" w:rsidR="00E755DF" w:rsidRPr="00E755DF" w:rsidRDefault="00E755DF" w:rsidP="00E75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t>本科：建筑类、土木类、测绘类、地质类、矿业类、轻工类、农业工程类、环境科学与工程类、安全科学与工程类、管理科学与工程类</w:t>
            </w: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研究生：建筑学、土木工程、工程、测绘科学与技术、地质资源与地质工程、工程管理，需具备工程类中级及以上职称（一级建造师）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DC46798" w14:textId="77777777" w:rsidR="00E755DF" w:rsidRPr="00E755DF" w:rsidRDefault="00E755DF" w:rsidP="00E75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t>博士、高级职称，年龄可放宽至40周岁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2C711D5" w14:textId="77777777" w:rsidR="00E755DF" w:rsidRPr="00E755DF" w:rsidRDefault="00E755DF" w:rsidP="00E75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755DF" w:rsidRPr="00E755DF" w14:paraId="24BD305A" w14:textId="77777777" w:rsidTr="00E755DF">
        <w:trPr>
          <w:tblCellSpacing w:w="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6D62F13B" w14:textId="77777777" w:rsidR="00E755DF" w:rsidRPr="00E755DF" w:rsidRDefault="00E755DF" w:rsidP="00E75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07CD6683" w14:textId="77777777" w:rsidR="00E755DF" w:rsidRPr="00E755DF" w:rsidRDefault="00E755DF" w:rsidP="00E75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t>水</w:t>
            </w:r>
            <w:proofErr w:type="gramStart"/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t>务</w:t>
            </w:r>
            <w:proofErr w:type="gramEnd"/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t>管理岗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6DE26FA7" w14:textId="77777777" w:rsidR="00E755DF" w:rsidRPr="00E755DF" w:rsidRDefault="00E755DF" w:rsidP="00E75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E23F1F" w14:textId="77777777" w:rsidR="00E755DF" w:rsidRPr="00E755DF" w:rsidRDefault="00E755DF" w:rsidP="00E75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t>本科：水利类、环境科学与工程类、土木类</w:t>
            </w: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研究生：水利工程、环境科学与工程、土木水利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C9C6000" w14:textId="77777777" w:rsidR="00E755DF" w:rsidRPr="00E755DF" w:rsidRDefault="00E755DF" w:rsidP="00E75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t>博士、高级职称，年龄可放宽至40周岁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1BD4BC" w14:textId="77777777" w:rsidR="00E755DF" w:rsidRPr="00E755DF" w:rsidRDefault="00E755DF" w:rsidP="00E75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755DF" w:rsidRPr="00E755DF" w14:paraId="64620E36" w14:textId="77777777" w:rsidTr="00E755DF">
        <w:trPr>
          <w:tblCellSpacing w:w="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08F4B082" w14:textId="77777777" w:rsidR="00E755DF" w:rsidRPr="00E755DF" w:rsidRDefault="00E755DF" w:rsidP="00E75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2E242D77" w14:textId="77777777" w:rsidR="00E755DF" w:rsidRPr="00E755DF" w:rsidRDefault="00E755DF" w:rsidP="00E75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t>法制建设管理岗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3CF0F796" w14:textId="77777777" w:rsidR="00E755DF" w:rsidRPr="00E755DF" w:rsidRDefault="00E755DF" w:rsidP="00E75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5708AB" w14:textId="77777777" w:rsidR="00E755DF" w:rsidRPr="00E755DF" w:rsidRDefault="00E755DF" w:rsidP="00E75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t>本科：法学类、政治学类、马克思主义理论类</w:t>
            </w: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研究生：法学（一级学科）、政治学、马克思主义理论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F42D10" w14:textId="77777777" w:rsidR="00E755DF" w:rsidRPr="00E755DF" w:rsidRDefault="00E755DF" w:rsidP="00E75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t>博士、高级职称，年龄可放宽至40周岁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E718757" w14:textId="77777777" w:rsidR="00E755DF" w:rsidRPr="00E755DF" w:rsidRDefault="00E755DF" w:rsidP="00E75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755DF" w:rsidRPr="00E755DF" w14:paraId="1699124F" w14:textId="77777777" w:rsidTr="00E755DF">
        <w:trPr>
          <w:tblCellSpacing w:w="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20C82654" w14:textId="77777777" w:rsidR="00E755DF" w:rsidRPr="00E755DF" w:rsidRDefault="00E755DF" w:rsidP="00E75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39732FE5" w14:textId="77777777" w:rsidR="00E755DF" w:rsidRPr="00E755DF" w:rsidRDefault="00E755DF" w:rsidP="00E75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t>医疗卫生管理岗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130133B2" w14:textId="77777777" w:rsidR="00E755DF" w:rsidRPr="00E755DF" w:rsidRDefault="00E755DF" w:rsidP="00E75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28DC6D" w14:textId="77777777" w:rsidR="00E755DF" w:rsidRPr="00E755DF" w:rsidRDefault="00E755DF" w:rsidP="00E75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t>本科：临床医学类、基础医学类、公共卫生与预防医学类、食品科学与工程类</w:t>
            </w: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研究生：临床医学、基础医学、公共卫生与预防医学、食品科学与工程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9D143F" w14:textId="77777777" w:rsidR="00E755DF" w:rsidRPr="00E755DF" w:rsidRDefault="00E755DF" w:rsidP="00E75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t>博士、高级职称，年龄可放宽至40周岁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1E75C6" w14:textId="77777777" w:rsidR="00E755DF" w:rsidRPr="00E755DF" w:rsidRDefault="00E755DF" w:rsidP="00E75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755DF" w:rsidRPr="00E755DF" w14:paraId="04828CBA" w14:textId="77777777" w:rsidTr="00E755DF">
        <w:trPr>
          <w:tblCellSpacing w:w="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09603153" w14:textId="77777777" w:rsidR="00E755DF" w:rsidRPr="00E755DF" w:rsidRDefault="00E755DF" w:rsidP="00E75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4A5101B6" w14:textId="77777777" w:rsidR="00E755DF" w:rsidRPr="00E755DF" w:rsidRDefault="00E755DF" w:rsidP="00E75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t>教育管理岗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20BB84AD" w14:textId="77777777" w:rsidR="00E755DF" w:rsidRPr="00E755DF" w:rsidRDefault="00E755DF" w:rsidP="00E75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DDA75B" w14:textId="77777777" w:rsidR="00E755DF" w:rsidRPr="00E755DF" w:rsidRDefault="00E755DF" w:rsidP="00E75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t>本科：教育学类、工商管理类</w:t>
            </w: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研究生：教育学（一级学科）、教育、工商管理、教育经济与管理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66A24F9" w14:textId="77777777" w:rsidR="00E755DF" w:rsidRPr="00E755DF" w:rsidRDefault="00E755DF" w:rsidP="00E75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t>博士、高级职称，年龄可放宽至</w:t>
            </w: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40周岁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195945" w14:textId="77777777" w:rsidR="00E755DF" w:rsidRPr="00E755DF" w:rsidRDefault="00E755DF" w:rsidP="00E75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E755DF" w:rsidRPr="00E755DF" w14:paraId="4A8A3970" w14:textId="77777777" w:rsidTr="00E755DF">
        <w:trPr>
          <w:tblCellSpacing w:w="5" w:type="dxa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1F5D7B30" w14:textId="77777777" w:rsidR="00E755DF" w:rsidRPr="00E755DF" w:rsidRDefault="00E755DF" w:rsidP="00E75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604B9C14" w14:textId="77777777" w:rsidR="00E755DF" w:rsidRPr="00E755DF" w:rsidRDefault="00E755DF" w:rsidP="00E75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t>纪检监察岗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4FAF9B95" w14:textId="77777777" w:rsidR="00E755DF" w:rsidRPr="00E755DF" w:rsidRDefault="00E755DF" w:rsidP="00E75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F087AF" w14:textId="77777777" w:rsidR="00E755DF" w:rsidRPr="00E755DF" w:rsidRDefault="00E755DF" w:rsidP="00E75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t>本科：法学类、政治学类、工商管理类、公共管理类</w:t>
            </w: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br/>
              <w:t>研究生：法学（一级学科）、政治学、工商管理、公共管理（行政管理）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921547" w14:textId="77777777" w:rsidR="00E755DF" w:rsidRPr="00E755DF" w:rsidRDefault="00E755DF" w:rsidP="00E75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t>博士、高级职称，年龄可放宽至40周岁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46E9F5" w14:textId="77777777" w:rsidR="00E755DF" w:rsidRPr="00E755DF" w:rsidRDefault="00E755DF" w:rsidP="00E75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755DF" w:rsidRPr="00E755DF" w14:paraId="6C2DD1C0" w14:textId="77777777" w:rsidTr="00E755DF">
        <w:trPr>
          <w:tblCellSpacing w:w="5" w:type="dxa"/>
        </w:trPr>
        <w:tc>
          <w:tcPr>
            <w:tcW w:w="0" w:type="auto"/>
            <w:gridSpan w:val="2"/>
            <w:shd w:val="clear" w:color="auto" w:fill="FFFFFF"/>
            <w:noWrap/>
            <w:vAlign w:val="center"/>
            <w:hideMark/>
          </w:tcPr>
          <w:p w14:paraId="33CA6AEF" w14:textId="77777777" w:rsidR="00E755DF" w:rsidRPr="00E755DF" w:rsidRDefault="00E755DF" w:rsidP="00E75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77752637" w14:textId="77777777" w:rsidR="00E755DF" w:rsidRPr="00E755DF" w:rsidRDefault="00E755DF" w:rsidP="00E75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6448128D" w14:textId="77777777" w:rsidR="00E755DF" w:rsidRPr="00E755DF" w:rsidRDefault="00E755DF" w:rsidP="00E75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t>——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14:paraId="3BFC8DC1" w14:textId="77777777" w:rsidR="00E755DF" w:rsidRPr="00E755DF" w:rsidRDefault="00E755DF" w:rsidP="00E75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t>——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2D6F97B" w14:textId="77777777" w:rsidR="00E755DF" w:rsidRPr="00E755DF" w:rsidRDefault="00E755DF" w:rsidP="00E75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E755DF" w:rsidRPr="00E755DF" w14:paraId="271135F7" w14:textId="77777777" w:rsidTr="00E755DF">
        <w:trPr>
          <w:tblCellSpacing w:w="5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14:paraId="34D4AC6F" w14:textId="77777777" w:rsidR="00E755DF" w:rsidRPr="00E755DF" w:rsidRDefault="00E755DF" w:rsidP="00E75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t>专业名称来源：中国教育部《授予博士、硕士学位和培养研究生的学科、专业目录（2013-2018）》、普通高等学校本科专业目录（2012）、普通高等学校本科专业目录新旧专业对照表（2012）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DE7F790" w14:textId="77777777" w:rsidR="00E755DF" w:rsidRPr="00E755DF" w:rsidRDefault="00E755DF" w:rsidP="00E755D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755D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14:paraId="7ABFE991" w14:textId="64282DD4" w:rsidR="00CE23F4" w:rsidRPr="00E755DF" w:rsidRDefault="00CE23F4" w:rsidP="002850AB"/>
    <w:sectPr w:rsidR="00CE23F4" w:rsidRPr="00E755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2D0"/>
    <w:rsid w:val="000606E4"/>
    <w:rsid w:val="0027720B"/>
    <w:rsid w:val="002850AB"/>
    <w:rsid w:val="00292AEC"/>
    <w:rsid w:val="005A63BB"/>
    <w:rsid w:val="006E55AD"/>
    <w:rsid w:val="006F02D0"/>
    <w:rsid w:val="008A5EF4"/>
    <w:rsid w:val="00926987"/>
    <w:rsid w:val="00976E78"/>
    <w:rsid w:val="009E6E2F"/>
    <w:rsid w:val="00A74A38"/>
    <w:rsid w:val="00AE716E"/>
    <w:rsid w:val="00CE23F4"/>
    <w:rsid w:val="00D438D1"/>
    <w:rsid w:val="00E63E5C"/>
    <w:rsid w:val="00E755DF"/>
    <w:rsid w:val="00E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F3220"/>
  <w15:chartTrackingRefBased/>
  <w15:docId w15:val="{CB9D33F6-243A-4734-B334-0B6FAC89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8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438D1"/>
    <w:rPr>
      <w:b/>
      <w:bCs/>
    </w:rPr>
  </w:style>
  <w:style w:type="character" w:styleId="a5">
    <w:name w:val="Hyperlink"/>
    <w:basedOn w:val="a0"/>
    <w:uiPriority w:val="99"/>
    <w:semiHidden/>
    <w:unhideWhenUsed/>
    <w:rsid w:val="00E755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4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33</cp:revision>
  <dcterms:created xsi:type="dcterms:W3CDTF">2020-08-27T06:30:00Z</dcterms:created>
  <dcterms:modified xsi:type="dcterms:W3CDTF">2020-09-25T07:44:00Z</dcterms:modified>
</cp:coreProperties>
</file>